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70E2F" w14:textId="49A8AEF3" w:rsidR="004934E0" w:rsidRPr="00C04CFA" w:rsidRDefault="00EE1349" w:rsidP="008E7D27">
      <w:pPr>
        <w:keepNext/>
        <w:tabs>
          <w:tab w:val="right" w:pos="9638"/>
        </w:tabs>
        <w:spacing w:before="120" w:after="120" w:line="360" w:lineRule="auto"/>
        <w:rPr>
          <w:b/>
          <w:bCs/>
          <w:sz w:val="22"/>
          <w:szCs w:val="22"/>
        </w:rPr>
      </w:pPr>
      <w:r>
        <w:rPr>
          <w:b/>
          <w:noProof/>
          <w:sz w:val="24"/>
        </w:rPr>
        <w:t>Delet</w:t>
      </w:r>
      <w:r w:rsidR="00167206">
        <w:rPr>
          <w:b/>
          <w:noProof/>
          <w:sz w:val="24"/>
        </w:rPr>
        <w:t>SA3</w:t>
      </w:r>
      <w:r w:rsidR="00EF0837">
        <w:rPr>
          <w:b/>
          <w:noProof/>
          <w:sz w:val="24"/>
        </w:rPr>
        <w:t>#95-LI</w:t>
      </w:r>
      <w:r w:rsidR="004934E0" w:rsidRPr="00C04CFA">
        <w:rPr>
          <w:b/>
          <w:bCs/>
          <w:sz w:val="22"/>
          <w:szCs w:val="22"/>
        </w:rPr>
        <w:tab/>
      </w:r>
      <w:r w:rsidR="00167206">
        <w:rPr>
          <w:b/>
          <w:bCs/>
          <w:sz w:val="22"/>
          <w:szCs w:val="22"/>
        </w:rPr>
        <w:t xml:space="preserve"> S3i2</w:t>
      </w:r>
      <w:r w:rsidR="00DD35C7">
        <w:rPr>
          <w:b/>
          <w:bCs/>
          <w:sz w:val="22"/>
          <w:szCs w:val="22"/>
        </w:rPr>
        <w:t>4</w:t>
      </w:r>
      <w:r w:rsidR="00473461">
        <w:rPr>
          <w:b/>
          <w:bCs/>
          <w:sz w:val="22"/>
          <w:szCs w:val="22"/>
        </w:rPr>
        <w:t>0</w:t>
      </w:r>
      <w:r w:rsidR="002A34A4">
        <w:rPr>
          <w:b/>
          <w:bCs/>
          <w:sz w:val="22"/>
          <w:szCs w:val="22"/>
        </w:rPr>
        <w:t>634</w:t>
      </w:r>
    </w:p>
    <w:p w14:paraId="7157F9DD" w14:textId="70443759" w:rsidR="004934E0" w:rsidRPr="00C04CFA" w:rsidRDefault="00D26E6D" w:rsidP="008E7D27">
      <w:pPr>
        <w:keepNext/>
        <w:pBdr>
          <w:bottom w:val="single" w:sz="6" w:space="0" w:color="auto"/>
        </w:pBdr>
        <w:tabs>
          <w:tab w:val="right" w:pos="9638"/>
        </w:tabs>
        <w:spacing w:before="120" w:after="120" w:line="360" w:lineRule="auto"/>
        <w:rPr>
          <w:b/>
          <w:bCs/>
          <w:sz w:val="22"/>
          <w:szCs w:val="22"/>
        </w:rPr>
      </w:pPr>
      <w:r>
        <w:rPr>
          <w:b/>
          <w:noProof/>
          <w:sz w:val="24"/>
        </w:rPr>
        <w:t>Las Vegas</w:t>
      </w:r>
      <w:r w:rsidR="00DD35C7">
        <w:rPr>
          <w:b/>
          <w:noProof/>
          <w:sz w:val="24"/>
        </w:rPr>
        <w:t xml:space="preserve">; </w:t>
      </w:r>
      <w:r>
        <w:rPr>
          <w:b/>
          <w:noProof/>
          <w:sz w:val="24"/>
        </w:rPr>
        <w:t>October 29-November 1</w:t>
      </w:r>
      <w:r w:rsidR="00EF0837">
        <w:rPr>
          <w:b/>
          <w:noProof/>
          <w:sz w:val="24"/>
        </w:rPr>
        <w:t>,</w:t>
      </w:r>
      <w:r w:rsidR="00AD0B8D">
        <w:rPr>
          <w:b/>
          <w:noProof/>
          <w:sz w:val="24"/>
        </w:rPr>
        <w:t xml:space="preserve"> </w:t>
      </w:r>
      <w:r w:rsidR="00624F30">
        <w:rPr>
          <w:b/>
          <w:noProof/>
          <w:sz w:val="24"/>
        </w:rPr>
        <w:t>202</w:t>
      </w:r>
      <w:r w:rsidR="00AD0B8D">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1D543779"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40A8B0F5"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proofErr w:type="spellStart"/>
      <w:r w:rsidR="00DD35C7">
        <w:rPr>
          <w:b/>
          <w:sz w:val="22"/>
          <w:szCs w:val="22"/>
        </w:rPr>
        <w:t>pCR</w:t>
      </w:r>
      <w:proofErr w:type="spellEnd"/>
      <w:r w:rsidR="00DD35C7">
        <w:rPr>
          <w:b/>
          <w:sz w:val="22"/>
          <w:szCs w:val="22"/>
        </w:rPr>
        <w:t xml:space="preserve"> to TR 33.929-</w:t>
      </w:r>
      <w:r w:rsidR="008A55EB">
        <w:rPr>
          <w:b/>
          <w:sz w:val="22"/>
          <w:szCs w:val="22"/>
        </w:rPr>
        <w:t>8</w:t>
      </w:r>
      <w:r w:rsidR="00DD35C7">
        <w:rPr>
          <w:b/>
          <w:sz w:val="22"/>
          <w:szCs w:val="22"/>
        </w:rPr>
        <w:t xml:space="preserve">: </w:t>
      </w:r>
      <w:r w:rsidR="008A55EB">
        <w:rPr>
          <w:b/>
          <w:sz w:val="22"/>
          <w:szCs w:val="22"/>
        </w:rPr>
        <w:t xml:space="preserve">MMS LI </w:t>
      </w:r>
      <w:r w:rsidR="00EF0837">
        <w:rPr>
          <w:b/>
          <w:sz w:val="22"/>
          <w:szCs w:val="22"/>
        </w:rPr>
        <w:t xml:space="preserve">– scope of </w:t>
      </w:r>
      <w:r w:rsidR="004B30D7">
        <w:rPr>
          <w:b/>
          <w:sz w:val="22"/>
          <w:szCs w:val="22"/>
        </w:rPr>
        <w:t xml:space="preserve">MMS messages </w:t>
      </w:r>
      <w:r w:rsidR="000C4D1F">
        <w:rPr>
          <w:b/>
          <w:sz w:val="22"/>
          <w:szCs w:val="22"/>
        </w:rPr>
        <w:t xml:space="preserve">– Part </w:t>
      </w:r>
      <w:r w:rsidR="00D15842">
        <w:rPr>
          <w:b/>
          <w:sz w:val="22"/>
          <w:szCs w:val="22"/>
        </w:rPr>
        <w:t>II</w:t>
      </w:r>
      <w:r w:rsidR="008C46F6">
        <w:rPr>
          <w:b/>
          <w:sz w:val="22"/>
          <w:szCs w:val="22"/>
        </w:rPr>
        <w:t xml:space="preserve"> (</w:t>
      </w:r>
      <w:proofErr w:type="spellStart"/>
      <w:r w:rsidR="008C46F6">
        <w:rPr>
          <w:b/>
          <w:sz w:val="22"/>
          <w:szCs w:val="22"/>
        </w:rPr>
        <w:t>MMBox</w:t>
      </w:r>
      <w:proofErr w:type="spellEnd"/>
      <w:r w:rsidR="008C46F6">
        <w:rPr>
          <w:b/>
          <w:sz w:val="22"/>
          <w:szCs w:val="22"/>
        </w:rPr>
        <w:t xml:space="preserve"> specific)</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3CC07F8C"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DD35C7">
        <w:rPr>
          <w:b/>
          <w:sz w:val="22"/>
          <w:szCs w:val="22"/>
        </w:rPr>
        <w:t>9</w:t>
      </w:r>
    </w:p>
    <w:p w14:paraId="20BA83AE" w14:textId="60C5FA54"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8A55EB">
        <w:rPr>
          <w:rFonts w:ascii="Arial" w:hAnsi="Arial" w:cs="Arial"/>
          <w:i/>
          <w:sz w:val="18"/>
          <w:szCs w:val="18"/>
        </w:rPr>
        <w:t>8 LI for MMS</w:t>
      </w:r>
      <w:r w:rsidR="00EF0837">
        <w:rPr>
          <w:rFonts w:ascii="Arial" w:hAnsi="Arial" w:cs="Arial"/>
          <w:i/>
          <w:sz w:val="18"/>
          <w:szCs w:val="18"/>
        </w:rPr>
        <w:t xml:space="preserve">. Scope of </w:t>
      </w:r>
      <w:r w:rsidR="004B30D7">
        <w:rPr>
          <w:rFonts w:ascii="Arial" w:hAnsi="Arial" w:cs="Arial"/>
          <w:i/>
          <w:sz w:val="18"/>
          <w:szCs w:val="18"/>
        </w:rPr>
        <w:t xml:space="preserve">MMS messages reported as </w:t>
      </w:r>
      <w:proofErr w:type="spellStart"/>
      <w:r w:rsidR="004B30D7">
        <w:rPr>
          <w:rFonts w:ascii="Arial" w:hAnsi="Arial" w:cs="Arial"/>
          <w:i/>
          <w:sz w:val="18"/>
          <w:szCs w:val="18"/>
        </w:rPr>
        <w:t>xIRIs</w:t>
      </w:r>
      <w:proofErr w:type="spellEnd"/>
      <w:r w:rsidR="004B30D7">
        <w:rPr>
          <w:rFonts w:ascii="Arial" w:hAnsi="Arial" w:cs="Arial"/>
          <w:i/>
          <w:sz w:val="18"/>
          <w:szCs w:val="18"/>
        </w:rPr>
        <w:t xml:space="preserve"> </w:t>
      </w:r>
      <w:r w:rsidR="000C4D1F">
        <w:rPr>
          <w:rFonts w:ascii="Arial" w:hAnsi="Arial" w:cs="Arial"/>
          <w:i/>
          <w:sz w:val="18"/>
          <w:szCs w:val="18"/>
        </w:rPr>
        <w:t xml:space="preserve">– few </w:t>
      </w:r>
      <w:proofErr w:type="spellStart"/>
      <w:r w:rsidR="000C4D1F">
        <w:rPr>
          <w:rFonts w:ascii="Arial" w:hAnsi="Arial" w:cs="Arial"/>
          <w:i/>
          <w:sz w:val="18"/>
          <w:szCs w:val="18"/>
        </w:rPr>
        <w:t>MMBox</w:t>
      </w:r>
      <w:proofErr w:type="spellEnd"/>
      <w:r w:rsidR="000C4D1F">
        <w:rPr>
          <w:rFonts w:ascii="Arial" w:hAnsi="Arial" w:cs="Arial"/>
          <w:i/>
          <w:sz w:val="18"/>
          <w:szCs w:val="18"/>
        </w:rPr>
        <w:t xml:space="preserve"> specific operations are illustrated here</w:t>
      </w:r>
      <w:r w:rsidR="00CD5794">
        <w:rPr>
          <w:rFonts w:ascii="Arial" w:hAnsi="Arial" w:cs="Arial"/>
          <w:i/>
          <w:sz w:val="18"/>
          <w:szCs w:val="18"/>
        </w:rPr>
        <w:t>.</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220AA6D0" w14:textId="682BCA00" w:rsidR="00E81259" w:rsidRDefault="003746FA" w:rsidP="008A55EB">
      <w:pPr>
        <w:tabs>
          <w:tab w:val="left" w:pos="2660"/>
        </w:tabs>
        <w:jc w:val="both"/>
        <w:rPr>
          <w:bCs/>
          <w:sz w:val="22"/>
          <w:szCs w:val="22"/>
        </w:rPr>
      </w:pPr>
      <w:r w:rsidRPr="00A12774">
        <w:rPr>
          <w:bCs/>
          <w:sz w:val="22"/>
          <w:szCs w:val="22"/>
        </w:rPr>
        <w:t>The TR 33.929-</w:t>
      </w:r>
      <w:r w:rsidR="008A55EB">
        <w:rPr>
          <w:bCs/>
          <w:sz w:val="22"/>
          <w:szCs w:val="22"/>
        </w:rPr>
        <w:t>8</w:t>
      </w:r>
      <w:r w:rsidRPr="00A12774">
        <w:rPr>
          <w:bCs/>
          <w:sz w:val="22"/>
          <w:szCs w:val="22"/>
        </w:rPr>
        <w:t xml:space="preserve"> </w:t>
      </w:r>
      <w:r>
        <w:rPr>
          <w:bCs/>
          <w:sz w:val="22"/>
          <w:szCs w:val="22"/>
        </w:rPr>
        <w:t xml:space="preserve">provides the implementation guidance for the LI aspects related to the </w:t>
      </w:r>
      <w:r w:rsidR="008A55EB">
        <w:rPr>
          <w:bCs/>
          <w:sz w:val="22"/>
          <w:szCs w:val="22"/>
        </w:rPr>
        <w:t>MMS</w:t>
      </w:r>
      <w:r>
        <w:rPr>
          <w:bCs/>
          <w:sz w:val="22"/>
          <w:szCs w:val="22"/>
        </w:rPr>
        <w:t xml:space="preserve">. </w:t>
      </w:r>
      <w:r w:rsidR="00E81259">
        <w:rPr>
          <w:bCs/>
          <w:sz w:val="22"/>
          <w:szCs w:val="22"/>
        </w:rPr>
        <w:t xml:space="preserve">MMS implementation may use </w:t>
      </w:r>
      <w:proofErr w:type="spellStart"/>
      <w:r w:rsidR="00E81259">
        <w:rPr>
          <w:bCs/>
          <w:sz w:val="22"/>
          <w:szCs w:val="22"/>
        </w:rPr>
        <w:t>MMBox</w:t>
      </w:r>
      <w:proofErr w:type="spellEnd"/>
      <w:r w:rsidR="00E81259">
        <w:rPr>
          <w:bCs/>
          <w:sz w:val="22"/>
          <w:szCs w:val="22"/>
        </w:rPr>
        <w:t xml:space="preserve"> to store MM messages. Few MMS LI aspects specific </w:t>
      </w:r>
      <w:proofErr w:type="spellStart"/>
      <w:r w:rsidR="00E81259">
        <w:rPr>
          <w:bCs/>
          <w:sz w:val="22"/>
          <w:szCs w:val="22"/>
        </w:rPr>
        <w:t>MMBox</w:t>
      </w:r>
      <w:proofErr w:type="spellEnd"/>
      <w:r w:rsidR="00E81259">
        <w:rPr>
          <w:bCs/>
          <w:sz w:val="22"/>
          <w:szCs w:val="22"/>
        </w:rPr>
        <w:t xml:space="preserve"> operations are illustrated in the </w:t>
      </w:r>
      <w:proofErr w:type="spellStart"/>
      <w:r w:rsidR="00E81259">
        <w:rPr>
          <w:bCs/>
          <w:sz w:val="22"/>
          <w:szCs w:val="22"/>
        </w:rPr>
        <w:t>pCR</w:t>
      </w:r>
      <w:proofErr w:type="spellEnd"/>
      <w:r w:rsidR="00CD5794">
        <w:rPr>
          <w:bCs/>
          <w:sz w:val="22"/>
          <w:szCs w:val="22"/>
        </w:rPr>
        <w:t>.</w:t>
      </w:r>
    </w:p>
    <w:p w14:paraId="7EFDC0D7" w14:textId="2E5498F7" w:rsidR="003746FA" w:rsidRDefault="00E81259" w:rsidP="008A55EB">
      <w:pPr>
        <w:tabs>
          <w:tab w:val="left" w:pos="2660"/>
        </w:tabs>
        <w:jc w:val="both"/>
        <w:rPr>
          <w:bCs/>
          <w:sz w:val="22"/>
          <w:szCs w:val="22"/>
        </w:rPr>
      </w:pPr>
      <w:r>
        <w:rPr>
          <w:bCs/>
          <w:sz w:val="22"/>
          <w:szCs w:val="22"/>
        </w:rPr>
        <w:t xml:space="preserve">The </w:t>
      </w:r>
      <w:proofErr w:type="spellStart"/>
      <w:r>
        <w:rPr>
          <w:bCs/>
          <w:sz w:val="22"/>
          <w:szCs w:val="22"/>
        </w:rPr>
        <w:t>pCR</w:t>
      </w:r>
      <w:proofErr w:type="spellEnd"/>
      <w:r>
        <w:rPr>
          <w:bCs/>
          <w:sz w:val="22"/>
          <w:szCs w:val="22"/>
        </w:rPr>
        <w:t xml:space="preserve"> also provides a short introduction to the cardinalities of delivery reports and read reports as they apply to almost all the illustrations</w:t>
      </w:r>
      <w:r w:rsidR="00CD5794">
        <w:rPr>
          <w:bCs/>
          <w:sz w:val="22"/>
          <w:szCs w:val="22"/>
        </w:rPr>
        <w:t>.</w:t>
      </w:r>
    </w:p>
    <w:p w14:paraId="4C82B0F3" w14:textId="11560E0F" w:rsidR="00DB76A2" w:rsidRDefault="00DB76A2" w:rsidP="00DB76A2">
      <w:pPr>
        <w:tabs>
          <w:tab w:val="left" w:pos="2660"/>
        </w:tabs>
        <w:jc w:val="both"/>
        <w:rPr>
          <w:b/>
          <w:sz w:val="36"/>
          <w:szCs w:val="36"/>
        </w:rPr>
      </w:pPr>
      <w:r>
        <w:rPr>
          <w:b/>
          <w:sz w:val="36"/>
          <w:szCs w:val="36"/>
        </w:rPr>
        <w:t>PROPOSAL</w:t>
      </w:r>
    </w:p>
    <w:p w14:paraId="4CCB4A4B" w14:textId="1D2D70AF"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8A55EB">
        <w:rPr>
          <w:bCs/>
          <w:sz w:val="22"/>
          <w:szCs w:val="22"/>
        </w:rPr>
        <w:t>8</w:t>
      </w:r>
      <w:r w:rsidR="00CD5794">
        <w:rPr>
          <w:bCs/>
          <w:sz w:val="22"/>
          <w:szCs w:val="22"/>
        </w:rPr>
        <w:t>.</w:t>
      </w:r>
    </w:p>
    <w:p w14:paraId="2DEE0E4B" w14:textId="0FE0D2C1" w:rsidR="00246040" w:rsidRDefault="00ED5E14" w:rsidP="00910F9B">
      <w:pPr>
        <w:pStyle w:val="Heading1"/>
      </w:pPr>
      <w:r>
        <w:lastRenderedPageBreak/>
        <w:t>4</w:t>
      </w:r>
      <w:r>
        <w:tab/>
      </w:r>
      <w:r w:rsidR="00CA1E8F">
        <w:t>Illustration of LI for MMS</w:t>
      </w:r>
    </w:p>
    <w:p w14:paraId="20A70E11" w14:textId="195FFE9B" w:rsidR="003940EC" w:rsidRDefault="003940EC" w:rsidP="00910F9B">
      <w:pPr>
        <w:pStyle w:val="Heading2"/>
      </w:pPr>
      <w:r>
        <w:t>4.1</w:t>
      </w:r>
      <w:r>
        <w:tab/>
        <w:t>General</w:t>
      </w:r>
    </w:p>
    <w:p w14:paraId="15950B44" w14:textId="1838F2F2" w:rsidR="006F27AE" w:rsidRDefault="00ED5E14" w:rsidP="00910F9B">
      <w:pPr>
        <w:pStyle w:val="Heading2"/>
      </w:pPr>
      <w:r>
        <w:t>4.</w:t>
      </w:r>
      <w:r w:rsidR="00A42DF4">
        <w:t>2</w:t>
      </w:r>
      <w:r>
        <w:tab/>
      </w:r>
      <w:r w:rsidR="00EA6D75">
        <w:t>MMS background with LI scope</w:t>
      </w:r>
    </w:p>
    <w:p w14:paraId="031B8615" w14:textId="7901BACA" w:rsidR="006352EC" w:rsidRDefault="006352EC" w:rsidP="006352EC">
      <w:pPr>
        <w:pStyle w:val="Heading2"/>
      </w:pPr>
      <w:r>
        <w:t>4.3</w:t>
      </w:r>
      <w:r>
        <w:tab/>
        <w:t>Scope of target identities</w:t>
      </w:r>
    </w:p>
    <w:p w14:paraId="4ACE72C8" w14:textId="6E49AE05" w:rsidR="004B30D7" w:rsidRDefault="004B30D7" w:rsidP="004B30D7">
      <w:pPr>
        <w:pStyle w:val="Heading2"/>
      </w:pPr>
      <w:r>
        <w:t>4.</w:t>
      </w:r>
      <w:r w:rsidR="00B34AE8">
        <w:t>4</w:t>
      </w:r>
      <w:r>
        <w:tab/>
        <w:t xml:space="preserve">Scope of MMS messages reported </w:t>
      </w:r>
    </w:p>
    <w:p w14:paraId="0C183A52" w14:textId="46B9C823" w:rsidR="004B30D7" w:rsidRDefault="004B30D7" w:rsidP="004B30D7">
      <w:pPr>
        <w:pStyle w:val="Heading3"/>
      </w:pPr>
      <w:r>
        <w:t>4.</w:t>
      </w:r>
      <w:r w:rsidR="00B34AE8">
        <w:t>4</w:t>
      </w:r>
      <w:r>
        <w:t>.1</w:t>
      </w:r>
      <w:r>
        <w:tab/>
        <w:t>General</w:t>
      </w:r>
    </w:p>
    <w:p w14:paraId="1C217978" w14:textId="4DDDA491" w:rsidR="00E55168" w:rsidRDefault="00E55168" w:rsidP="00E55168">
      <w:pPr>
        <w:pStyle w:val="Heading3"/>
      </w:pPr>
      <w:r>
        <w:t>4.4.2</w:t>
      </w:r>
      <w:r>
        <w:tab/>
        <w:t>3GPP</w:t>
      </w:r>
      <w:r w:rsidR="00227D81">
        <w:t xml:space="preserve">, </w:t>
      </w:r>
      <w:r>
        <w:t xml:space="preserve">OMA </w:t>
      </w:r>
      <w:r w:rsidR="00227D81">
        <w:t xml:space="preserve">and MMS LI messages </w:t>
      </w:r>
    </w:p>
    <w:p w14:paraId="3FA47E74" w14:textId="218AAC96" w:rsidR="003519FA" w:rsidRPr="003519FA" w:rsidRDefault="003519FA" w:rsidP="003519FA">
      <w:pPr>
        <w:jc w:val="center"/>
        <w:rPr>
          <w:color w:val="7030A0"/>
          <w:sz w:val="48"/>
          <w:szCs w:val="48"/>
        </w:rPr>
      </w:pPr>
      <w:r w:rsidRPr="003519FA">
        <w:rPr>
          <w:color w:val="7030A0"/>
          <w:sz w:val="48"/>
          <w:szCs w:val="48"/>
        </w:rPr>
        <w:t>** New Text **</w:t>
      </w:r>
    </w:p>
    <w:p w14:paraId="4CA81E2D" w14:textId="26EF32B7" w:rsidR="004B30D7" w:rsidRDefault="004B30D7" w:rsidP="00E55168">
      <w:pPr>
        <w:pStyle w:val="Heading3"/>
      </w:pPr>
      <w:r>
        <w:t>4</w:t>
      </w:r>
      <w:r w:rsidRPr="00E55168">
        <w:t>.</w:t>
      </w:r>
      <w:r w:rsidR="00B34AE8" w:rsidRPr="00E55168">
        <w:t>4</w:t>
      </w:r>
      <w:r w:rsidRPr="00E55168">
        <w:t>.</w:t>
      </w:r>
      <w:r w:rsidR="00A40290">
        <w:t>3</w:t>
      </w:r>
      <w:r w:rsidRPr="00E55168">
        <w:tab/>
        <w:t>Topology views</w:t>
      </w:r>
      <w:r w:rsidR="00CD5794">
        <w:t xml:space="preserve"> </w:t>
      </w:r>
    </w:p>
    <w:p w14:paraId="66723C8C" w14:textId="0220BB7F" w:rsidR="009C575B" w:rsidRDefault="009C575B" w:rsidP="00DA2EA3">
      <w:pPr>
        <w:pStyle w:val="Heading4"/>
      </w:pPr>
      <w:r>
        <w:t>4.4.3.1</w:t>
      </w:r>
      <w:r>
        <w:tab/>
        <w:t>General</w:t>
      </w:r>
    </w:p>
    <w:p w14:paraId="22619580" w14:textId="6AE227E8" w:rsidR="003F736C" w:rsidRDefault="003F736C" w:rsidP="00ED68E9">
      <w:pPr>
        <w:pStyle w:val="Heading5"/>
      </w:pPr>
      <w:r>
        <w:t>4.4.3.1.1</w:t>
      </w:r>
      <w:r>
        <w:tab/>
        <w:t>Scope</w:t>
      </w:r>
    </w:p>
    <w:p w14:paraId="5A006594" w14:textId="440E49C6" w:rsidR="00F76108" w:rsidRDefault="003F736C" w:rsidP="00ED68E9">
      <w:r>
        <w:t xml:space="preserve">The </w:t>
      </w:r>
      <w:r w:rsidR="009C575B">
        <w:t>illustrat</w:t>
      </w:r>
      <w:r>
        <w:t xml:space="preserve">ions show </w:t>
      </w:r>
      <w:r w:rsidR="009C575B">
        <w:t xml:space="preserve">the scope of MMS LI messages which are based on the OMA specification [19] for MM1 messages </w:t>
      </w:r>
      <w:r w:rsidR="00C0150F">
        <w:t xml:space="preserve">and TS 23.140 </w:t>
      </w:r>
      <w:r w:rsidR="009C575B">
        <w:t>[18] for the MM4 messages</w:t>
      </w:r>
      <w:r w:rsidR="004E40E8">
        <w:t xml:space="preserve"> because that is how the most MMS implementations are</w:t>
      </w:r>
      <w:r w:rsidR="00C32EA0">
        <w:t>,</w:t>
      </w:r>
      <w:r w:rsidR="004E40E8">
        <w:t xml:space="preserve"> and that is how the TS 33.128 [4] defines the stage 3 MMS LI</w:t>
      </w:r>
      <w:r w:rsidR="00CD5794">
        <w:t>.</w:t>
      </w:r>
    </w:p>
    <w:p w14:paraId="3468A8B1" w14:textId="3B5FFA46" w:rsidR="00ED68E9" w:rsidRDefault="00ED68E9" w:rsidP="00ED68E9">
      <w:r>
        <w:t>A comparison of MM1 messages as defined in TS 23.140 [18] and OMA spec [19] as they apply to MMS LI is given in clause 4.4.2</w:t>
      </w:r>
      <w:r w:rsidR="00CD5794">
        <w:t>.</w:t>
      </w:r>
    </w:p>
    <w:p w14:paraId="158B159C" w14:textId="2F3CD8E2" w:rsidR="00F76108" w:rsidRDefault="00F76108" w:rsidP="00ED68E9">
      <w:r>
        <w:t>The illustrations include the following different cases</w:t>
      </w:r>
      <w:r w:rsidR="0099562E">
        <w:t>:</w:t>
      </w:r>
    </w:p>
    <w:p w14:paraId="651AC3B2" w14:textId="205645C4" w:rsidR="00F76108" w:rsidRDefault="00F76108" w:rsidP="00423CFD">
      <w:pPr>
        <w:pStyle w:val="B1"/>
        <w:numPr>
          <w:ilvl w:val="0"/>
          <w:numId w:val="19"/>
        </w:numPr>
        <w:ind w:left="641" w:hanging="357"/>
      </w:pPr>
      <w:r>
        <w:t>T</w:t>
      </w:r>
      <w:r w:rsidR="003F736C">
        <w:t>arget local to the MMS Relay/Server</w:t>
      </w:r>
      <w:r>
        <w:t>.</w:t>
      </w:r>
    </w:p>
    <w:p w14:paraId="30FD8DA2" w14:textId="4A7EC906" w:rsidR="00F76108" w:rsidRDefault="00F76108" w:rsidP="00423CFD">
      <w:pPr>
        <w:pStyle w:val="B1"/>
        <w:numPr>
          <w:ilvl w:val="0"/>
          <w:numId w:val="19"/>
        </w:numPr>
        <w:ind w:left="641" w:hanging="357"/>
      </w:pPr>
      <w:r>
        <w:t>T</w:t>
      </w:r>
      <w:r w:rsidR="003F736C">
        <w:t>arget non-local ID at the MMS Relay/Server</w:t>
      </w:r>
      <w:r>
        <w:t>.</w:t>
      </w:r>
    </w:p>
    <w:p w14:paraId="5F48BA3A" w14:textId="55540047" w:rsidR="00F76108" w:rsidRDefault="003F736C" w:rsidP="00423CFD">
      <w:pPr>
        <w:pStyle w:val="B1"/>
        <w:numPr>
          <w:ilvl w:val="0"/>
          <w:numId w:val="19"/>
        </w:numPr>
        <w:ind w:left="641" w:hanging="357"/>
      </w:pPr>
      <w:r>
        <w:t>MMS origination</w:t>
      </w:r>
      <w:r w:rsidR="00F76108">
        <w:t xml:space="preserve"> from an MMS User Agent. The destination can be another MMS User Agent or an Email Client.</w:t>
      </w:r>
    </w:p>
    <w:p w14:paraId="044934DF" w14:textId="688E9791" w:rsidR="00F76108" w:rsidRDefault="003F736C" w:rsidP="00423CFD">
      <w:pPr>
        <w:pStyle w:val="B1"/>
        <w:numPr>
          <w:ilvl w:val="0"/>
          <w:numId w:val="19"/>
        </w:numPr>
        <w:ind w:left="641" w:hanging="357"/>
      </w:pPr>
      <w:r>
        <w:t>MMS termination</w:t>
      </w:r>
      <w:r w:rsidR="00F76108">
        <w:t xml:space="preserve"> to an MMS User Agent. The origination can be from another MMS User Agent or an Email Client</w:t>
      </w:r>
      <w:r w:rsidR="00CD5794">
        <w:t>.</w:t>
      </w:r>
    </w:p>
    <w:p w14:paraId="4060308A" w14:textId="7A244AFC" w:rsidR="0060117B" w:rsidRDefault="0060117B" w:rsidP="00F36B2F">
      <w:pPr>
        <w:pStyle w:val="B2"/>
        <w:numPr>
          <w:ilvl w:val="0"/>
          <w:numId w:val="20"/>
        </w:numPr>
        <w:ind w:left="924" w:hanging="357"/>
      </w:pPr>
      <w:r>
        <w:t>Immediate retrieval.</w:t>
      </w:r>
    </w:p>
    <w:p w14:paraId="2F99A2BD" w14:textId="3D9C968F" w:rsidR="0060117B" w:rsidRDefault="0060117B" w:rsidP="00F36B2F">
      <w:pPr>
        <w:pStyle w:val="B2"/>
        <w:numPr>
          <w:ilvl w:val="0"/>
          <w:numId w:val="20"/>
        </w:numPr>
        <w:ind w:left="924" w:hanging="357"/>
      </w:pPr>
      <w:r>
        <w:t>Deferred retrieval.</w:t>
      </w:r>
    </w:p>
    <w:p w14:paraId="70FB5203" w14:textId="25283DE1" w:rsidR="0060117B" w:rsidRDefault="0060117B" w:rsidP="00F36B2F">
      <w:pPr>
        <w:pStyle w:val="B2"/>
        <w:numPr>
          <w:ilvl w:val="0"/>
          <w:numId w:val="20"/>
        </w:numPr>
        <w:ind w:left="924" w:hanging="357"/>
      </w:pPr>
      <w:r>
        <w:t>Deletion without retrieval.</w:t>
      </w:r>
    </w:p>
    <w:p w14:paraId="46D8EC99" w14:textId="1FFDE248" w:rsidR="0060117B" w:rsidRDefault="0060117B" w:rsidP="00F36B2F">
      <w:pPr>
        <w:pStyle w:val="B2"/>
        <w:numPr>
          <w:ilvl w:val="0"/>
          <w:numId w:val="20"/>
        </w:numPr>
        <w:ind w:left="924" w:hanging="357"/>
      </w:pPr>
      <w:r>
        <w:t>Redirection without retrieval (same as MMS Redirection from an MMS User Agent, listed below)</w:t>
      </w:r>
      <w:r w:rsidR="00CD5794">
        <w:t>.</w:t>
      </w:r>
    </w:p>
    <w:p w14:paraId="27539010" w14:textId="1DB09967" w:rsidR="003F736C" w:rsidRDefault="003F736C" w:rsidP="00F76108">
      <w:pPr>
        <w:pStyle w:val="B1"/>
        <w:numPr>
          <w:ilvl w:val="0"/>
          <w:numId w:val="19"/>
        </w:numPr>
      </w:pPr>
      <w:r>
        <w:t>MMS redirection</w:t>
      </w:r>
      <w:r w:rsidR="00F76108">
        <w:t xml:space="preserve"> from an MMS User Agent. The redirection can be to an MMS User Agent or to an Email Client. Here, the initial origination can be from an MMS User Agent or an Email Client</w:t>
      </w:r>
      <w:r w:rsidR="00CD5794">
        <w:t>.</w:t>
      </w:r>
    </w:p>
    <w:p w14:paraId="084894D4" w14:textId="7ABA0AB8" w:rsidR="003F736C" w:rsidRDefault="00ED68E9" w:rsidP="00F76108">
      <w:pPr>
        <w:pStyle w:val="B1"/>
        <w:numPr>
          <w:ilvl w:val="0"/>
          <w:numId w:val="19"/>
        </w:numPr>
      </w:pPr>
      <w:r>
        <w:t>When an MM message transfer involves two or more MMS User Agents, those MMS User Agents may be served by different MMS Relay/Servers, or may also be served by the same MMS Relay/Server</w:t>
      </w:r>
      <w:r w:rsidR="00CD5794">
        <w:t>.</w:t>
      </w:r>
    </w:p>
    <w:p w14:paraId="1043FDB9" w14:textId="2A961929" w:rsidR="00512C31" w:rsidRDefault="004E40E8" w:rsidP="00512C31">
      <w:r>
        <w:lastRenderedPageBreak/>
        <w:t>As illustrated in clause 4.3</w:t>
      </w:r>
      <w:r w:rsidR="0060117B">
        <w:t xml:space="preserve"> (</w:t>
      </w:r>
      <w:r w:rsidR="003519FA">
        <w:t xml:space="preserve">e.g. </w:t>
      </w:r>
      <w:r w:rsidR="0060117B">
        <w:t>scenario 2, clause 4.3.2.2.2.3)</w:t>
      </w:r>
      <w:r w:rsidR="003519FA">
        <w:t xml:space="preserve"> a MM message addressed to an MSISDN based Email Address is routed to the External Server over the MM3 interface, even though the final destination is an MMS User Agent. </w:t>
      </w:r>
      <w:r w:rsidR="00512C31">
        <w:t>Likewise, an MM message originated from an MSISDN based Email Address comes to the terminating MMS Relay/Server from the External Server via the MM3 interface</w:t>
      </w:r>
      <w:r w:rsidR="00CD5794">
        <w:t>.</w:t>
      </w:r>
    </w:p>
    <w:p w14:paraId="71EA5998" w14:textId="25A2780E" w:rsidR="004E40E8" w:rsidRDefault="003519FA" w:rsidP="00F76108">
      <w:r>
        <w:t xml:space="preserve">In other words, </w:t>
      </w:r>
      <w:r w:rsidR="004E40E8">
        <w:t>depending on the addressing scheme used, the MM messages</w:t>
      </w:r>
      <w:r w:rsidR="00ED68E9">
        <w:t>,</w:t>
      </w:r>
      <w:r w:rsidR="004E40E8">
        <w:t xml:space="preserve"> even if routed via the External Server</w:t>
      </w:r>
      <w:r w:rsidR="00ED68E9">
        <w:t>,</w:t>
      </w:r>
      <w:r w:rsidR="004E40E8">
        <w:t xml:space="preserve"> may have </w:t>
      </w:r>
      <w:r w:rsidR="00C32EA0">
        <w:t xml:space="preserve">the </w:t>
      </w:r>
      <w:r w:rsidR="004E40E8">
        <w:t>MMS User Agents as the originat</w:t>
      </w:r>
      <w:r w:rsidR="00ED68E9">
        <w:t>ion</w:t>
      </w:r>
      <w:r w:rsidR="004E40E8">
        <w:t xml:space="preserve"> and the destination. However, from an MMS Relay/Server perspective, the MM messages are handled in the same way as Emails (i.e. MM1 to MM3 or vice-versa)</w:t>
      </w:r>
      <w:r w:rsidR="00CD5794">
        <w:t>.</w:t>
      </w:r>
    </w:p>
    <w:p w14:paraId="2FB622F8" w14:textId="0E0C0344" w:rsidR="003F736C" w:rsidRDefault="003F736C" w:rsidP="00ED68E9">
      <w:pPr>
        <w:pStyle w:val="Heading5"/>
      </w:pPr>
      <w:r>
        <w:t xml:space="preserve">4.4.3.1.2 </w:t>
      </w:r>
      <w:r>
        <w:tab/>
      </w:r>
      <w:proofErr w:type="spellStart"/>
      <w:r>
        <w:t>MMBox</w:t>
      </w:r>
      <w:proofErr w:type="spellEnd"/>
    </w:p>
    <w:p w14:paraId="79684461" w14:textId="2B5CBE2E" w:rsidR="003F736C" w:rsidRDefault="003F736C" w:rsidP="003F736C">
      <w:r>
        <w:t>The</w:t>
      </w:r>
      <w:r w:rsidR="00CD5794">
        <w:t xml:space="preserve"> </w:t>
      </w:r>
      <w:proofErr w:type="spellStart"/>
      <w:r>
        <w:t>MMBox</w:t>
      </w:r>
      <w:proofErr w:type="spellEnd"/>
      <w:r>
        <w:t xml:space="preserve"> related steps are shown as and when an MM message transfer happens. However, the use of </w:t>
      </w:r>
      <w:proofErr w:type="spellStart"/>
      <w:r>
        <w:t>MMBox</w:t>
      </w:r>
      <w:proofErr w:type="spellEnd"/>
      <w:r>
        <w:t xml:space="preserve"> is optional. Therefore, all the steps along with the associated </w:t>
      </w:r>
      <w:proofErr w:type="spellStart"/>
      <w:r>
        <w:t>xIRIs</w:t>
      </w:r>
      <w:proofErr w:type="spellEnd"/>
      <w:r>
        <w:t xml:space="preserve"> are present if and only if </w:t>
      </w:r>
      <w:proofErr w:type="spellStart"/>
      <w:r>
        <w:t>MMBox</w:t>
      </w:r>
      <w:proofErr w:type="spellEnd"/>
      <w:r>
        <w:t xml:space="preserve"> is used by the target MMS User Agent</w:t>
      </w:r>
      <w:r w:rsidR="00CD5794">
        <w:t>.</w:t>
      </w:r>
    </w:p>
    <w:p w14:paraId="30143799" w14:textId="24FB0E02" w:rsidR="003F736C" w:rsidRPr="003A3098" w:rsidRDefault="003F736C" w:rsidP="003F736C">
      <w:r>
        <w:t xml:space="preserve">When </w:t>
      </w:r>
      <w:proofErr w:type="spellStart"/>
      <w:r>
        <w:t>MMBox</w:t>
      </w:r>
      <w:proofErr w:type="spellEnd"/>
      <w:r>
        <w:t xml:space="preserve"> is not used, it is presumed that the MM messages are stored locally at the MMS/Relay Server</w:t>
      </w:r>
      <w:r w:rsidR="00CD5794">
        <w:t>.</w:t>
      </w:r>
    </w:p>
    <w:p w14:paraId="12A5B3E3" w14:textId="3668FF34" w:rsidR="003F736C" w:rsidRDefault="003F736C" w:rsidP="003F736C">
      <w:r>
        <w:t xml:space="preserve">When the </w:t>
      </w:r>
      <w:proofErr w:type="spellStart"/>
      <w:r>
        <w:t>MMBox</w:t>
      </w:r>
      <w:proofErr w:type="spellEnd"/>
      <w:r>
        <w:t xml:space="preserve"> is used, the MMS User Agent may also perform a few </w:t>
      </w:r>
      <w:proofErr w:type="spellStart"/>
      <w:r>
        <w:t>MMBox</w:t>
      </w:r>
      <w:proofErr w:type="spellEnd"/>
      <w:r>
        <w:t xml:space="preserve"> specific operations as illustrated in clause 4.4.3.2.2</w:t>
      </w:r>
      <w:r w:rsidR="00CD5794">
        <w:t>.</w:t>
      </w:r>
    </w:p>
    <w:p w14:paraId="79F2D3FE" w14:textId="77777777" w:rsidR="003F736C" w:rsidRDefault="003F736C" w:rsidP="003F736C">
      <w:r>
        <w:t xml:space="preserve">LI does not apply to such </w:t>
      </w:r>
      <w:proofErr w:type="spellStart"/>
      <w:r>
        <w:t>MMBox</w:t>
      </w:r>
      <w:proofErr w:type="spellEnd"/>
      <w:r>
        <w:t xml:space="preserve"> specific operations for target non-local ID.</w:t>
      </w:r>
    </w:p>
    <w:p w14:paraId="73BBB0E1" w14:textId="2D6FCC4E" w:rsidR="003F736C" w:rsidRDefault="003F736C" w:rsidP="00ED68E9">
      <w:pPr>
        <w:pStyle w:val="Heading5"/>
      </w:pPr>
      <w:r>
        <w:t>4.4.3.</w:t>
      </w:r>
      <w:r w:rsidR="00ED68E9">
        <w:t>1</w:t>
      </w:r>
      <w:r>
        <w:t>.3</w:t>
      </w:r>
      <w:r>
        <w:tab/>
        <w:t>Delivery reports</w:t>
      </w:r>
    </w:p>
    <w:p w14:paraId="263ADEF2" w14:textId="115DC715" w:rsidR="00846D9E" w:rsidRDefault="00846D9E" w:rsidP="00846D9E">
      <w:r>
        <w:t>When an MM message is retrieved by the terminating MM User Agent, a delivery report (with an indication of retrieval) may be sent to the originating MMS User Agent only when both of the following are true</w:t>
      </w:r>
      <w:r w:rsidR="0099562E">
        <w:t>:</w:t>
      </w:r>
    </w:p>
    <w:p w14:paraId="3B87AB2D" w14:textId="77777777" w:rsidR="00846D9E" w:rsidRDefault="00846D9E" w:rsidP="00423CFD">
      <w:pPr>
        <w:pStyle w:val="B1"/>
        <w:numPr>
          <w:ilvl w:val="0"/>
          <w:numId w:val="18"/>
        </w:numPr>
        <w:ind w:left="641" w:hanging="357"/>
      </w:pPr>
      <w:r>
        <w:t>The originating MMS User Agent requests for a delivery report.</w:t>
      </w:r>
    </w:p>
    <w:p w14:paraId="5EBEBF34" w14:textId="77777777" w:rsidR="00846D9E" w:rsidRDefault="00846D9E" w:rsidP="00423CFD">
      <w:pPr>
        <w:pStyle w:val="B1"/>
        <w:numPr>
          <w:ilvl w:val="0"/>
          <w:numId w:val="18"/>
        </w:numPr>
        <w:ind w:left="641" w:hanging="357"/>
      </w:pPr>
      <w:r>
        <w:t>The terminating MMS User Agent permits such a delivery report.</w:t>
      </w:r>
    </w:p>
    <w:p w14:paraId="21B786CD" w14:textId="7DDF17AF" w:rsidR="00012D70" w:rsidRDefault="00846D9E" w:rsidP="00012D70">
      <w:r>
        <w:t>The delivery reports are initiated by the MMS Relay/Server that serves the terminating MMS User Agent</w:t>
      </w:r>
      <w:r w:rsidR="00CD5794">
        <w:t>.</w:t>
      </w:r>
    </w:p>
    <w:p w14:paraId="6F95987A" w14:textId="79248925" w:rsidR="00012D70" w:rsidRDefault="00012D70" w:rsidP="00012D70">
      <w:r>
        <w:t>An intermediate delivery report may be sent by the originating MMS Relay/Server to the originating MMS User Agent as and when the MM message is forwarded to the destination, if the first condition listed above is true</w:t>
      </w:r>
      <w:r w:rsidR="00CD5794">
        <w:t>.</w:t>
      </w:r>
    </w:p>
    <w:p w14:paraId="62493DCD" w14:textId="7D75B169" w:rsidR="00012D70" w:rsidRDefault="00012D70" w:rsidP="00012D70">
      <w:r>
        <w:t>When MM message is redirected, a delivery report (with an indication of forwarding) may be sent to the originating MMS User Agent, if the above listed two conditions are met (here, the permission is from the redirecting MMS User Agent)</w:t>
      </w:r>
      <w:r w:rsidR="00CD5794">
        <w:t>.</w:t>
      </w:r>
    </w:p>
    <w:p w14:paraId="2ED4D9CF" w14:textId="2DC67ECD" w:rsidR="00012D70" w:rsidRDefault="00012D70" w:rsidP="00012D70">
      <w:r>
        <w:t>When the redirected-to MMS User Agent retrieves the redirected MM message, a delivery report (with an indication of retrieval) may be sent to the redirecting MMS User Agent if the above listed two conditions are met (here, the request for the delivery report is from the redirecting MM User Agent, and the permission is from the redirected-to MMS User Agent)</w:t>
      </w:r>
      <w:r w:rsidR="00CD5794">
        <w:t>.</w:t>
      </w:r>
    </w:p>
    <w:p w14:paraId="4BC80830" w14:textId="6C2D8CA0" w:rsidR="00012D70" w:rsidRDefault="00012D70" w:rsidP="00012D70">
      <w:r>
        <w:t>An illustration of the above conditions in a non-redirecting case is in figure 4.4.3.1.3-1</w:t>
      </w:r>
      <w:r w:rsidR="00CD5794">
        <w:t>.</w:t>
      </w:r>
    </w:p>
    <w:p w14:paraId="4CD6AA1F" w14:textId="77777777" w:rsidR="00012D70" w:rsidRDefault="00012D70" w:rsidP="00012D70"/>
    <w:p w14:paraId="38E89143" w14:textId="59076CAA" w:rsidR="00846D9E" w:rsidRDefault="00846D9E" w:rsidP="00846D9E"/>
    <w:p w14:paraId="26BF7AA2" w14:textId="14920BF3" w:rsidR="00012D70" w:rsidRDefault="00012D70" w:rsidP="00012D70">
      <w:pPr>
        <w:pStyle w:val="TH"/>
      </w:pPr>
      <w:r>
        <w:object w:dxaOrig="18397" w:dyaOrig="13632" w14:anchorId="7E106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56.4pt" o:ole="">
            <v:imagedata r:id="rId8" o:title=""/>
          </v:shape>
          <o:OLEObject Type="Embed" ProgID="Visio.Drawing.15" ShapeID="_x0000_i1025" DrawAspect="Content" ObjectID="_1790412495" r:id="rId9"/>
        </w:object>
      </w:r>
    </w:p>
    <w:p w14:paraId="76C50B01" w14:textId="3BFED612" w:rsidR="00012D70" w:rsidRDefault="00012D70" w:rsidP="00012D70">
      <w:pPr>
        <w:pStyle w:val="TF"/>
      </w:pPr>
      <w:r>
        <w:t>Figure 4.4.3.</w:t>
      </w:r>
      <w:r w:rsidR="00993BD2">
        <w:t>1.</w:t>
      </w:r>
      <w:r>
        <w:t xml:space="preserve">3-1: </w:t>
      </w:r>
      <w:r w:rsidR="00993BD2">
        <w:t>Examples of d</w:t>
      </w:r>
      <w:r>
        <w:t>elivery report conditions</w:t>
      </w:r>
    </w:p>
    <w:p w14:paraId="7D4A89B4" w14:textId="75ACA9C0" w:rsidR="00BE69AA" w:rsidRDefault="00BE69AA" w:rsidP="00BE69AA">
      <w:r>
        <w:t>The delivery report is not received if the destination is an Email Address. At the terminating end, a request for the delivery report is presumed to be not received, if the origination is an Email Address</w:t>
      </w:r>
      <w:r w:rsidR="00CD5794">
        <w:t>.</w:t>
      </w:r>
    </w:p>
    <w:p w14:paraId="7DCAD8E6" w14:textId="3F08D511" w:rsidR="003F736C" w:rsidRDefault="003F736C" w:rsidP="003F736C">
      <w:pPr>
        <w:pStyle w:val="Heading6"/>
      </w:pPr>
      <w:r>
        <w:t>4.4.3.1.4</w:t>
      </w:r>
      <w:r>
        <w:tab/>
        <w:t>Read reports</w:t>
      </w:r>
    </w:p>
    <w:p w14:paraId="50B23873" w14:textId="250D2985" w:rsidR="00C32EA0" w:rsidRDefault="00BE69AA" w:rsidP="00C32EA0">
      <w:r>
        <w:t>A</w:t>
      </w:r>
      <w:r w:rsidR="00C32EA0">
        <w:t xml:space="preserve"> read report may be sent to the originating MMS User Agent when both of the following are true</w:t>
      </w:r>
      <w:r w:rsidR="0099562E">
        <w:t>:</w:t>
      </w:r>
    </w:p>
    <w:p w14:paraId="602C800C" w14:textId="44A3D3FC" w:rsidR="00C32EA0" w:rsidRDefault="00C32EA0" w:rsidP="00423CFD">
      <w:pPr>
        <w:pStyle w:val="B1"/>
        <w:numPr>
          <w:ilvl w:val="0"/>
          <w:numId w:val="18"/>
        </w:numPr>
        <w:ind w:left="641" w:hanging="357"/>
      </w:pPr>
      <w:r>
        <w:t>The originating MMS User Agent requests for a read report.</w:t>
      </w:r>
    </w:p>
    <w:p w14:paraId="26393842" w14:textId="5C0851B9" w:rsidR="00C32EA0" w:rsidRDefault="00C32EA0" w:rsidP="00C32EA0">
      <w:pPr>
        <w:pStyle w:val="B1"/>
        <w:numPr>
          <w:ilvl w:val="0"/>
          <w:numId w:val="18"/>
        </w:numPr>
      </w:pPr>
      <w:r>
        <w:t>The terminating MMS User Agent sends read report.</w:t>
      </w:r>
    </w:p>
    <w:p w14:paraId="14275E92" w14:textId="1E3CE3A2" w:rsidR="00BE69AA" w:rsidRDefault="00C32EA0" w:rsidP="00C32EA0">
      <w:r>
        <w:t>The read reports are generated by the terminating MMS User Agent</w:t>
      </w:r>
      <w:r w:rsidR="00CD5794">
        <w:t>.</w:t>
      </w:r>
    </w:p>
    <w:p w14:paraId="772081B6" w14:textId="046DE528" w:rsidR="00BE69AA" w:rsidRDefault="00BE69AA" w:rsidP="00BE69AA">
      <w:r>
        <w:t>When MM message is redirected, a read report</w:t>
      </w:r>
      <w:r w:rsidR="00CD5794">
        <w:t xml:space="preserve"> </w:t>
      </w:r>
      <w:r>
        <w:t xml:space="preserve">may be sent to the redirecting MMS User Agent, if the above listed two conditions are met (here, the request is from the redirecting MMS User Agent, and read report is generated from the redirected-to MMS User Agent). When an MM message is </w:t>
      </w:r>
      <w:proofErr w:type="spellStart"/>
      <w:r>
        <w:t>redircted</w:t>
      </w:r>
      <w:proofErr w:type="spellEnd"/>
      <w:r>
        <w:t>, the read-report, if generated, is sent only to the redirecting MMS User Agent</w:t>
      </w:r>
      <w:r w:rsidR="00CD5794">
        <w:t>.</w:t>
      </w:r>
    </w:p>
    <w:p w14:paraId="4BC501C5" w14:textId="2CB4EB63" w:rsidR="00012D70" w:rsidRDefault="00012D70" w:rsidP="00012D70">
      <w:r>
        <w:t>An illustration of the above conditions in a non-redirecting case is in figure 4.4.3.1.4-1</w:t>
      </w:r>
      <w:r w:rsidR="00CD5794">
        <w:t>.</w:t>
      </w:r>
    </w:p>
    <w:p w14:paraId="74032999" w14:textId="73584311" w:rsidR="00012D70" w:rsidRDefault="00993BD2" w:rsidP="00993BD2">
      <w:pPr>
        <w:pStyle w:val="TH"/>
      </w:pPr>
      <w:r>
        <w:object w:dxaOrig="18397" w:dyaOrig="13632" w14:anchorId="0D173801">
          <v:shape id="_x0000_i1026" type="#_x0000_t75" style="width:481.2pt;height:356.4pt" o:ole="">
            <v:imagedata r:id="rId10" o:title=""/>
          </v:shape>
          <o:OLEObject Type="Embed" ProgID="Visio.Drawing.15" ShapeID="_x0000_i1026" DrawAspect="Content" ObjectID="_1790412496" r:id="rId11"/>
        </w:object>
      </w:r>
    </w:p>
    <w:p w14:paraId="726A134B" w14:textId="7865C77A" w:rsidR="00993BD2" w:rsidRDefault="00993BD2" w:rsidP="00993BD2">
      <w:pPr>
        <w:pStyle w:val="TF"/>
      </w:pPr>
      <w:r>
        <w:t>Figure 4.4.3.1.4-1: Examples of read report conditions</w:t>
      </w:r>
    </w:p>
    <w:p w14:paraId="4DCC2F55" w14:textId="0C6FF82C" w:rsidR="00BE69AA" w:rsidRDefault="00BE69AA" w:rsidP="00BE69AA">
      <w:r>
        <w:t xml:space="preserve">The read report is not received if the destination is an Email Address. At the terminating end, a request for report </w:t>
      </w:r>
      <w:proofErr w:type="spellStart"/>
      <w:r>
        <w:t>report</w:t>
      </w:r>
      <w:proofErr w:type="spellEnd"/>
      <w:r>
        <w:t xml:space="preserve"> is presumed to be not received, if the origination is from an Email Address</w:t>
      </w:r>
      <w:r w:rsidR="00CD5794">
        <w:t>.</w:t>
      </w:r>
    </w:p>
    <w:p w14:paraId="2D250D86" w14:textId="4A140C25" w:rsidR="00131304" w:rsidRDefault="00131304" w:rsidP="00131304">
      <w:pPr>
        <w:pStyle w:val="Heading4"/>
      </w:pPr>
      <w:r>
        <w:t>4.4.3.2</w:t>
      </w:r>
      <w:r>
        <w:tab/>
      </w:r>
      <w:proofErr w:type="spellStart"/>
      <w:r>
        <w:t>MMBox</w:t>
      </w:r>
      <w:proofErr w:type="spellEnd"/>
      <w:r>
        <w:t xml:space="preserve"> specific operations</w:t>
      </w:r>
      <w:r w:rsidR="00DD723B">
        <w:t xml:space="preserve"> and LI</w:t>
      </w:r>
    </w:p>
    <w:p w14:paraId="005CE658" w14:textId="38E46018" w:rsidR="000326B6" w:rsidRPr="000326B6" w:rsidRDefault="000326B6" w:rsidP="000326B6">
      <w:pPr>
        <w:pStyle w:val="Heading5"/>
      </w:pPr>
      <w:r>
        <w:t>4.4.3.2.1</w:t>
      </w:r>
      <w:r>
        <w:tab/>
        <w:t>Overview</w:t>
      </w:r>
    </w:p>
    <w:p w14:paraId="0D21AA29" w14:textId="45A327C3" w:rsidR="007D3B51" w:rsidRDefault="00131304" w:rsidP="009C575B">
      <w:r>
        <w:t xml:space="preserve">The MMS User Agents may locally upload, view, retrieve, and delete the MM messages at the </w:t>
      </w:r>
      <w:proofErr w:type="spellStart"/>
      <w:r>
        <w:t>MMBox</w:t>
      </w:r>
      <w:proofErr w:type="spellEnd"/>
      <w:r>
        <w:t xml:space="preserve"> located within the local MMS Relay/Server. </w:t>
      </w:r>
      <w:r w:rsidR="007473E0">
        <w:t>The MMS User Agents may also store an incoming MM message</w:t>
      </w:r>
      <w:r w:rsidR="007D3B51">
        <w:t xml:space="preserve">, update the </w:t>
      </w:r>
      <w:r w:rsidR="007473E0">
        <w:t>status of a</w:t>
      </w:r>
      <w:r w:rsidR="00CD5794">
        <w:t xml:space="preserve"> </w:t>
      </w:r>
      <w:r w:rsidR="007D3B51">
        <w:t xml:space="preserve">stored/uploaded </w:t>
      </w:r>
      <w:r w:rsidR="007473E0">
        <w:t xml:space="preserve">MM message, in the </w:t>
      </w:r>
      <w:proofErr w:type="spellStart"/>
      <w:r w:rsidR="007473E0">
        <w:t>MMBox</w:t>
      </w:r>
      <w:proofErr w:type="spellEnd"/>
      <w:r w:rsidR="00CD5794">
        <w:t>.</w:t>
      </w:r>
    </w:p>
    <w:p w14:paraId="4879B928" w14:textId="715395A4" w:rsidR="00131304" w:rsidRDefault="007473E0" w:rsidP="009C575B">
      <w:r>
        <w:t xml:space="preserve">This clause refers to these steps which may be taken by an MMS User Agent as </w:t>
      </w:r>
      <w:proofErr w:type="spellStart"/>
      <w:r>
        <w:t>MMBox</w:t>
      </w:r>
      <w:proofErr w:type="spellEnd"/>
      <w:r>
        <w:t xml:space="preserve"> specific operations</w:t>
      </w:r>
      <w:r w:rsidR="00CD5794">
        <w:t>.</w:t>
      </w:r>
    </w:p>
    <w:p w14:paraId="3BF20EE8" w14:textId="630293E8" w:rsidR="00131304" w:rsidRDefault="00131304" w:rsidP="009C575B">
      <w:r>
        <w:t>The figure 4.4.3.2</w:t>
      </w:r>
      <w:r w:rsidR="000326B6">
        <w:t>.1</w:t>
      </w:r>
      <w:r>
        <w:t xml:space="preserve">-1 illustrates the MMS LI messages as they relate to the </w:t>
      </w:r>
      <w:proofErr w:type="spellStart"/>
      <w:r>
        <w:t>MMSBox</w:t>
      </w:r>
      <w:proofErr w:type="spellEnd"/>
      <w:r>
        <w:t xml:space="preserve"> specific operations performed by a target MMS User Agent</w:t>
      </w:r>
      <w:r w:rsidR="00CD5794">
        <w:t>.</w:t>
      </w:r>
    </w:p>
    <w:p w14:paraId="701F2D49" w14:textId="079F5C89" w:rsidR="00A46CF1" w:rsidRDefault="00A76076" w:rsidP="00A46CF1">
      <w:pPr>
        <w:pStyle w:val="TH"/>
      </w:pPr>
      <w:r>
        <w:object w:dxaOrig="9420" w:dyaOrig="7980" w14:anchorId="18E27A2E">
          <v:shape id="_x0000_i1027" type="#_x0000_t75" style="width:427.2pt;height:361.2pt" o:ole="">
            <v:imagedata r:id="rId12" o:title=""/>
          </v:shape>
          <o:OLEObject Type="Embed" ProgID="Visio.Drawing.15" ShapeID="_x0000_i1027" DrawAspect="Content" ObjectID="_1790412497" r:id="rId13"/>
        </w:object>
      </w:r>
    </w:p>
    <w:p w14:paraId="760B43E5" w14:textId="4A5DCDA5" w:rsidR="00A46CF1" w:rsidRDefault="00A46CF1" w:rsidP="00A46CF1">
      <w:pPr>
        <w:pStyle w:val="TF"/>
      </w:pPr>
      <w:r>
        <w:t>Figure 4.4.3.2</w:t>
      </w:r>
      <w:r w:rsidR="000326B6">
        <w:t>.1</w:t>
      </w:r>
      <w:r>
        <w:t xml:space="preserve">-1: </w:t>
      </w:r>
      <w:proofErr w:type="spellStart"/>
      <w:r>
        <w:t>MMBox</w:t>
      </w:r>
      <w:proofErr w:type="spellEnd"/>
      <w:r>
        <w:t xml:space="preserve"> specific operations</w:t>
      </w:r>
    </w:p>
    <w:p w14:paraId="31EAC46A" w14:textId="5F389298" w:rsidR="000326B6" w:rsidRDefault="000326B6" w:rsidP="000326B6">
      <w:r>
        <w:t xml:space="preserve">From an LI perspective, the </w:t>
      </w:r>
      <w:proofErr w:type="spellStart"/>
      <w:r>
        <w:t>xIRIs</w:t>
      </w:r>
      <w:proofErr w:type="spellEnd"/>
      <w:r>
        <w:t xml:space="preserve"> listed are only applicable to </w:t>
      </w:r>
      <w:r w:rsidR="007473E0">
        <w:t>the t</w:t>
      </w:r>
      <w:r>
        <w:t>argets that are local to the MMS Relay/Server</w:t>
      </w:r>
      <w:r w:rsidR="00CD5794">
        <w:t>.</w:t>
      </w:r>
    </w:p>
    <w:p w14:paraId="798F409F" w14:textId="795693E7" w:rsidR="000326B6" w:rsidRDefault="000326B6" w:rsidP="000326B6">
      <w:pPr>
        <w:pStyle w:val="Heading5"/>
      </w:pPr>
      <w:r>
        <w:t>4.4.3.</w:t>
      </w:r>
      <w:r w:rsidR="00EB56F1">
        <w:t>2</w:t>
      </w:r>
      <w:r>
        <w:t>.2</w:t>
      </w:r>
      <w:r>
        <w:tab/>
      </w:r>
      <w:proofErr w:type="spellStart"/>
      <w:r>
        <w:t>MMBox</w:t>
      </w:r>
      <w:proofErr w:type="spellEnd"/>
      <w:r>
        <w:t xml:space="preserve"> messages and MMS LI</w:t>
      </w:r>
    </w:p>
    <w:p w14:paraId="383CA6B1" w14:textId="37A21E89" w:rsidR="00A46CF1" w:rsidRDefault="00A46CF1" w:rsidP="00A46CF1">
      <w:r>
        <w:t>The figure 4.4.3.2</w:t>
      </w:r>
      <w:r w:rsidR="000326B6">
        <w:t>.2-1</w:t>
      </w:r>
      <w:r>
        <w:t xml:space="preserve"> illustrates the generation of </w:t>
      </w:r>
      <w:proofErr w:type="spellStart"/>
      <w:r>
        <w:t>xIRIs</w:t>
      </w:r>
      <w:proofErr w:type="spellEnd"/>
      <w:r>
        <w:t xml:space="preserve"> in reference to the </w:t>
      </w:r>
      <w:proofErr w:type="spellStart"/>
      <w:r>
        <w:t>MMBox</w:t>
      </w:r>
      <w:proofErr w:type="spellEnd"/>
      <w:r>
        <w:t xml:space="preserve"> </w:t>
      </w:r>
      <w:r w:rsidR="007D3B51">
        <w:t xml:space="preserve">specific </w:t>
      </w:r>
      <w:r>
        <w:t>operations performed by the MMS User Agent as a target</w:t>
      </w:r>
      <w:r w:rsidR="00CD5794">
        <w:t>.</w:t>
      </w:r>
    </w:p>
    <w:p w14:paraId="4FDA1EF4" w14:textId="1070715D" w:rsidR="00C0150F" w:rsidRDefault="00766B0F" w:rsidP="00C0150F">
      <w:pPr>
        <w:pStyle w:val="TH"/>
      </w:pPr>
      <w:r>
        <w:object w:dxaOrig="13956" w:dyaOrig="17400" w14:anchorId="2FC21912">
          <v:shape id="_x0000_i1028" type="#_x0000_t75" style="width:481.2pt;height:600.6pt" o:ole="">
            <v:imagedata r:id="rId14" o:title=""/>
          </v:shape>
          <o:OLEObject Type="Embed" ProgID="Visio.Drawing.15" ShapeID="_x0000_i1028" DrawAspect="Content" ObjectID="_1790412498" r:id="rId15"/>
        </w:object>
      </w:r>
    </w:p>
    <w:p w14:paraId="4AC54D02" w14:textId="655B95BC" w:rsidR="00C0150F" w:rsidRDefault="00C0150F" w:rsidP="00C0150F">
      <w:pPr>
        <w:pStyle w:val="TF"/>
      </w:pPr>
      <w:r>
        <w:t>Figure 4.4.3.</w:t>
      </w:r>
      <w:r w:rsidR="00EB56F1">
        <w:t>2</w:t>
      </w:r>
      <w:r w:rsidR="00037910">
        <w:t>.</w:t>
      </w:r>
      <w:r>
        <w:t>2-</w:t>
      </w:r>
      <w:r w:rsidR="00037910">
        <w:t>1</w:t>
      </w:r>
      <w:r>
        <w:t xml:space="preserve">: </w:t>
      </w:r>
      <w:proofErr w:type="spellStart"/>
      <w:r>
        <w:t>MMBox</w:t>
      </w:r>
      <w:proofErr w:type="spellEnd"/>
      <w:r>
        <w:t xml:space="preserve"> specific operations</w:t>
      </w:r>
    </w:p>
    <w:p w14:paraId="4E45F96F" w14:textId="2787E679" w:rsidR="00DE2741" w:rsidRDefault="00DE2741" w:rsidP="00DE2741">
      <w:r>
        <w:t>The m-</w:t>
      </w:r>
      <w:proofErr w:type="spellStart"/>
      <w:r>
        <w:t>mbox</w:t>
      </w:r>
      <w:proofErr w:type="spellEnd"/>
      <w:r>
        <w:t>-store-</w:t>
      </w:r>
      <w:proofErr w:type="spellStart"/>
      <w:r>
        <w:t>req</w:t>
      </w:r>
      <w:proofErr w:type="spellEnd"/>
      <w:r>
        <w:t xml:space="preserve"> is normally sent when the terminating MMS User Agent receives an incoming MM message to request the MMS Relay/Server to store the incoming MM message, if it is not stored automatically. However, m-</w:t>
      </w:r>
      <w:proofErr w:type="spellStart"/>
      <w:r>
        <w:t>mbox</w:t>
      </w:r>
      <w:proofErr w:type="spellEnd"/>
      <w:r>
        <w:t>-store-</w:t>
      </w:r>
      <w:proofErr w:type="spellStart"/>
      <w:r>
        <w:t>req</w:t>
      </w:r>
      <w:proofErr w:type="spellEnd"/>
      <w:r>
        <w:t xml:space="preserve"> may also be used to update the state of the MM message stored in the </w:t>
      </w:r>
      <w:proofErr w:type="spellStart"/>
      <w:r>
        <w:t>MMBox</w:t>
      </w:r>
      <w:proofErr w:type="spellEnd"/>
      <w:r>
        <w:t>. From that point of view, this is applicable to the originating MMS User Agent as well</w:t>
      </w:r>
      <w:r w:rsidR="00CD5794">
        <w:t>.</w:t>
      </w:r>
    </w:p>
    <w:p w14:paraId="0E15C549" w14:textId="024AE12C" w:rsidR="00DE2741" w:rsidRDefault="00DE2741" w:rsidP="00DE2741">
      <w:r>
        <w:t xml:space="preserve">The WSP/HTTP GET is used to retrieve an MM message irrespective of it being stored in an </w:t>
      </w:r>
      <w:proofErr w:type="spellStart"/>
      <w:r>
        <w:t>MMBox</w:t>
      </w:r>
      <w:proofErr w:type="spellEnd"/>
      <w:r>
        <w:t xml:space="preserve">. Accordingly, the </w:t>
      </w:r>
      <w:proofErr w:type="spellStart"/>
      <w:r>
        <w:t>xIRI</w:t>
      </w:r>
      <w:proofErr w:type="spellEnd"/>
      <w:r>
        <w:t xml:space="preserve"> </w:t>
      </w:r>
      <w:proofErr w:type="spellStart"/>
      <w:r>
        <w:t>MMSRetrieval</w:t>
      </w:r>
      <w:proofErr w:type="spellEnd"/>
      <w:r>
        <w:t xml:space="preserve"> is used to report when the target retrieves an MM message</w:t>
      </w:r>
      <w:r w:rsidR="007D3B51">
        <w:t xml:space="preserve">, irrespective of whether such a retrieval happens for internally stored MM message or for an MM message stored at the </w:t>
      </w:r>
      <w:proofErr w:type="spellStart"/>
      <w:r w:rsidR="007D3B51">
        <w:t>MMBox</w:t>
      </w:r>
      <w:proofErr w:type="spellEnd"/>
      <w:r w:rsidR="00CD5794">
        <w:t>.</w:t>
      </w:r>
    </w:p>
    <w:p w14:paraId="4B83FD99" w14:textId="4127B42E" w:rsidR="000C4D1F" w:rsidRDefault="000C4D1F" w:rsidP="00DE2741">
      <w:r>
        <w:lastRenderedPageBreak/>
        <w:t xml:space="preserve">View, retrieval and deletion of MM messages with respect to the </w:t>
      </w:r>
      <w:proofErr w:type="spellStart"/>
      <w:r>
        <w:t>MMBox</w:t>
      </w:r>
      <w:proofErr w:type="spellEnd"/>
      <w:r>
        <w:t xml:space="preserve"> may happen for one or more MM messages</w:t>
      </w:r>
      <w:r w:rsidR="00CD5794">
        <w:t>.</w:t>
      </w:r>
    </w:p>
    <w:p w14:paraId="0A49F196" w14:textId="250ADBF4" w:rsidR="00A46CF1" w:rsidRDefault="00A46CF1" w:rsidP="009C575B">
      <w:r>
        <w:t xml:space="preserve">The </w:t>
      </w:r>
      <w:proofErr w:type="spellStart"/>
      <w:r>
        <w:t>MMBox</w:t>
      </w:r>
      <w:proofErr w:type="spellEnd"/>
      <w:r>
        <w:t xml:space="preserve"> related operations that may also happen </w:t>
      </w:r>
      <w:r w:rsidR="009B4852">
        <w:t xml:space="preserve">as and </w:t>
      </w:r>
      <w:r>
        <w:t xml:space="preserve">when </w:t>
      </w:r>
      <w:r w:rsidR="009B4852">
        <w:t>the</w:t>
      </w:r>
      <w:r>
        <w:t xml:space="preserve"> MM message is sent, received, or forwarded are illustrated in the subsequent clauses</w:t>
      </w:r>
      <w:r w:rsidR="00CD5794">
        <w:t>.</w:t>
      </w:r>
    </w:p>
    <w:p w14:paraId="2F664319" w14:textId="3817D6C8" w:rsidR="000C4D1F" w:rsidRPr="000C4D1F" w:rsidRDefault="000C4D1F" w:rsidP="009C575B">
      <w:pPr>
        <w:rPr>
          <w:u w:val="single"/>
        </w:rPr>
      </w:pPr>
      <w:r w:rsidRPr="000C4D1F">
        <w:rPr>
          <w:u w:val="single"/>
        </w:rPr>
        <w:t>LI specifics</w:t>
      </w:r>
      <w:r w:rsidR="0099562E">
        <w:rPr>
          <w:u w:val="single"/>
        </w:rPr>
        <w:t>:</w:t>
      </w:r>
    </w:p>
    <w:p w14:paraId="6A0A1898" w14:textId="4F881AEA" w:rsidR="000C4D1F" w:rsidRDefault="000C4D1F" w:rsidP="009C575B">
      <w:r>
        <w:t xml:space="preserve">The </w:t>
      </w:r>
      <w:proofErr w:type="spellStart"/>
      <w:r>
        <w:t>xIRI</w:t>
      </w:r>
      <w:proofErr w:type="spellEnd"/>
      <w:r>
        <w:t xml:space="preserve"> </w:t>
      </w:r>
      <w:proofErr w:type="spellStart"/>
      <w:r>
        <w:t>MMSMBoxUpload</w:t>
      </w:r>
      <w:proofErr w:type="spellEnd"/>
      <w:r>
        <w:t xml:space="preserve"> is </w:t>
      </w:r>
      <w:r w:rsidR="00DD723B">
        <w:t>generated when the M</w:t>
      </w:r>
      <w:r>
        <w:t>MS Relay/Server send</w:t>
      </w:r>
      <w:r w:rsidR="00DD723B">
        <w:t>s</w:t>
      </w:r>
      <w:r>
        <w:t xml:space="preserve"> the m-</w:t>
      </w:r>
      <w:proofErr w:type="spellStart"/>
      <w:r>
        <w:t>mbox</w:t>
      </w:r>
      <w:proofErr w:type="spellEnd"/>
      <w:r>
        <w:t xml:space="preserve">-upload-conf message to the </w:t>
      </w:r>
      <w:r w:rsidR="00DD723B">
        <w:t xml:space="preserve">target </w:t>
      </w:r>
      <w:r>
        <w:t xml:space="preserve">MMS User Agent. The </w:t>
      </w:r>
      <w:proofErr w:type="spellStart"/>
      <w:r>
        <w:t>xIRI</w:t>
      </w:r>
      <w:proofErr w:type="spellEnd"/>
      <w:r>
        <w:t xml:space="preserve"> also includes the information received the m-</w:t>
      </w:r>
      <w:proofErr w:type="spellStart"/>
      <w:r>
        <w:t>mbox</w:t>
      </w:r>
      <w:proofErr w:type="spellEnd"/>
      <w:r>
        <w:t>-</w:t>
      </w:r>
      <w:proofErr w:type="spellStart"/>
      <w:r>
        <w:t>upload.req</w:t>
      </w:r>
      <w:proofErr w:type="spellEnd"/>
      <w:r>
        <w:t xml:space="preserve"> message</w:t>
      </w:r>
      <w:r w:rsidR="00CD5794">
        <w:t>.</w:t>
      </w:r>
    </w:p>
    <w:p w14:paraId="19CF1D43" w14:textId="6EDDBA48" w:rsidR="000C4D1F" w:rsidRDefault="000C4D1F" w:rsidP="000C4D1F">
      <w:r>
        <w:t xml:space="preserve">The </w:t>
      </w:r>
      <w:proofErr w:type="spellStart"/>
      <w:r>
        <w:t>xIRI</w:t>
      </w:r>
      <w:proofErr w:type="spellEnd"/>
      <w:r>
        <w:t xml:space="preserve"> </w:t>
      </w:r>
      <w:proofErr w:type="spellStart"/>
      <w:r>
        <w:t>MMSMBoxStore</w:t>
      </w:r>
      <w:proofErr w:type="spellEnd"/>
      <w:r>
        <w:t xml:space="preserve"> is </w:t>
      </w:r>
      <w:r w:rsidR="00DD723B">
        <w:t xml:space="preserve">generated when </w:t>
      </w:r>
      <w:r>
        <w:t>the MMS Relay/Server send</w:t>
      </w:r>
      <w:r w:rsidR="00DD723B">
        <w:t>s</w:t>
      </w:r>
      <w:r>
        <w:t xml:space="preserve"> the m-</w:t>
      </w:r>
      <w:proofErr w:type="spellStart"/>
      <w:r>
        <w:t>mbox</w:t>
      </w:r>
      <w:proofErr w:type="spellEnd"/>
      <w:r>
        <w:t xml:space="preserve">-store-conf message to the </w:t>
      </w:r>
      <w:r w:rsidR="00DD723B">
        <w:t xml:space="preserve">target </w:t>
      </w:r>
      <w:r>
        <w:t xml:space="preserve">MMS User Agent. The </w:t>
      </w:r>
      <w:proofErr w:type="spellStart"/>
      <w:r>
        <w:t>xIRI</w:t>
      </w:r>
      <w:proofErr w:type="spellEnd"/>
      <w:r>
        <w:t xml:space="preserve"> also includes the information received the m-</w:t>
      </w:r>
      <w:proofErr w:type="spellStart"/>
      <w:r>
        <w:t>mbox</w:t>
      </w:r>
      <w:proofErr w:type="spellEnd"/>
      <w:r>
        <w:t>-</w:t>
      </w:r>
      <w:proofErr w:type="spellStart"/>
      <w:r w:rsidR="00DD723B">
        <w:t>store</w:t>
      </w:r>
      <w:r>
        <w:t>.req</w:t>
      </w:r>
      <w:proofErr w:type="spellEnd"/>
      <w:r>
        <w:t xml:space="preserve"> message</w:t>
      </w:r>
      <w:r w:rsidR="00CD5794">
        <w:t>.</w:t>
      </w:r>
    </w:p>
    <w:p w14:paraId="2B6210AC" w14:textId="7CBA02E5" w:rsidR="00DD723B" w:rsidRDefault="00DD723B" w:rsidP="00DD723B">
      <w:r>
        <w:t xml:space="preserve">The </w:t>
      </w:r>
      <w:proofErr w:type="spellStart"/>
      <w:r>
        <w:t>xIRI</w:t>
      </w:r>
      <w:proofErr w:type="spellEnd"/>
      <w:r>
        <w:t xml:space="preserve"> </w:t>
      </w:r>
      <w:proofErr w:type="spellStart"/>
      <w:r>
        <w:t>MMSViewRequest</w:t>
      </w:r>
      <w:proofErr w:type="spellEnd"/>
      <w:r>
        <w:t xml:space="preserve"> is generated when the MMS Relay/Server receives the m-</w:t>
      </w:r>
      <w:proofErr w:type="spellStart"/>
      <w:r>
        <w:t>mbox</w:t>
      </w:r>
      <w:proofErr w:type="spellEnd"/>
      <w:r>
        <w:t>-view-</w:t>
      </w:r>
      <w:proofErr w:type="spellStart"/>
      <w:r>
        <w:t>req</w:t>
      </w:r>
      <w:proofErr w:type="spellEnd"/>
      <w:r>
        <w:t xml:space="preserve"> message from the target MMS User Agent.</w:t>
      </w:r>
      <w:r w:rsidR="00CD5794">
        <w:t xml:space="preserve"> </w:t>
      </w:r>
      <w:r>
        <w:t xml:space="preserve">The </w:t>
      </w:r>
      <w:proofErr w:type="spellStart"/>
      <w:r>
        <w:t>xIRI</w:t>
      </w:r>
      <w:proofErr w:type="spellEnd"/>
      <w:r>
        <w:t xml:space="preserve"> </w:t>
      </w:r>
      <w:proofErr w:type="spellStart"/>
      <w:r>
        <w:t>MMSViewResponse</w:t>
      </w:r>
      <w:proofErr w:type="spellEnd"/>
      <w:r>
        <w:t xml:space="preserve"> is generated when the MMS Relay/Server sends the m-</w:t>
      </w:r>
      <w:proofErr w:type="spellStart"/>
      <w:r>
        <w:t>mbox</w:t>
      </w:r>
      <w:proofErr w:type="spellEnd"/>
      <w:r>
        <w:t>-view-conf message to the target MMS User Agent</w:t>
      </w:r>
      <w:r w:rsidR="00CD5794">
        <w:t>.</w:t>
      </w:r>
    </w:p>
    <w:p w14:paraId="1524D659" w14:textId="41538DF4" w:rsidR="00DD723B" w:rsidRDefault="00DD723B" w:rsidP="00DD723B">
      <w:r>
        <w:t xml:space="preserve">The </w:t>
      </w:r>
      <w:proofErr w:type="spellStart"/>
      <w:r>
        <w:t>xIRI</w:t>
      </w:r>
      <w:proofErr w:type="spellEnd"/>
      <w:r>
        <w:t xml:space="preserve"> </w:t>
      </w:r>
      <w:proofErr w:type="spellStart"/>
      <w:r>
        <w:t>MMSMBoxDelete</w:t>
      </w:r>
      <w:proofErr w:type="spellEnd"/>
      <w:r>
        <w:t xml:space="preserve"> is generated when the MMS Relay/Server sends the m-</w:t>
      </w:r>
      <w:proofErr w:type="spellStart"/>
      <w:r>
        <w:t>mbox</w:t>
      </w:r>
      <w:proofErr w:type="spellEnd"/>
      <w:r>
        <w:t>-delete-conf message to the target MMS User Agent</w:t>
      </w:r>
      <w:r w:rsidR="00CD5794">
        <w:t>.</w:t>
      </w:r>
    </w:p>
    <w:p w14:paraId="25C5F343" w14:textId="7CF7A912" w:rsidR="00816B44" w:rsidRDefault="00816B44" w:rsidP="00DD723B">
      <w:r>
        <w:t xml:space="preserve">The </w:t>
      </w:r>
      <w:proofErr w:type="spellStart"/>
      <w:r>
        <w:t>xIRI</w:t>
      </w:r>
      <w:proofErr w:type="spellEnd"/>
      <w:r>
        <w:t xml:space="preserve"> </w:t>
      </w:r>
      <w:proofErr w:type="spellStart"/>
      <w:r>
        <w:t>MMSRetrieval</w:t>
      </w:r>
      <w:proofErr w:type="spellEnd"/>
      <w:r>
        <w:t xml:space="preserve"> is generated when the MMS Relay/Server sends the m-retrieve-conf</w:t>
      </w:r>
      <w:r w:rsidR="00CD5794">
        <w:t xml:space="preserve"> </w:t>
      </w:r>
      <w:r>
        <w:t>to the target MMS User Agent</w:t>
      </w:r>
      <w:r w:rsidR="00CD5794">
        <w:t>.</w:t>
      </w:r>
    </w:p>
    <w:p w14:paraId="6799FEC1" w14:textId="77777777" w:rsidR="000C4D1F" w:rsidRDefault="000C4D1F" w:rsidP="009C575B"/>
    <w:p w14:paraId="1EE653D6" w14:textId="77777777" w:rsidR="003746FA" w:rsidRPr="00C274FC" w:rsidRDefault="003746FA" w:rsidP="003746FA">
      <w:pPr>
        <w:tabs>
          <w:tab w:val="left" w:pos="1985"/>
          <w:tab w:val="left" w:pos="2552"/>
          <w:tab w:val="left" w:pos="3544"/>
          <w:tab w:val="left" w:pos="3686"/>
          <w:tab w:val="left" w:pos="4111"/>
        </w:tabs>
        <w:jc w:val="center"/>
        <w:rPr>
          <w:bCs/>
          <w:color w:val="7030A0"/>
          <w:sz w:val="56"/>
          <w:szCs w:val="56"/>
        </w:rPr>
      </w:pPr>
      <w:r w:rsidRPr="00C274FC">
        <w:rPr>
          <w:bCs/>
          <w:color w:val="7030A0"/>
          <w:sz w:val="56"/>
          <w:szCs w:val="56"/>
        </w:rPr>
        <w:t>***** End of the new text ****</w:t>
      </w:r>
    </w:p>
    <w:p w14:paraId="5DB25EA9" w14:textId="77777777" w:rsidR="003746FA" w:rsidRPr="003746FA" w:rsidRDefault="003746FA" w:rsidP="003746FA"/>
    <w:sectPr w:rsidR="003746FA" w:rsidRPr="003746F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93E01"/>
    <w:multiLevelType w:val="hybridMultilevel"/>
    <w:tmpl w:val="BB60D34C"/>
    <w:lvl w:ilvl="0" w:tplc="3D9AAA98">
      <w:start w:val="4"/>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E7C18"/>
    <w:multiLevelType w:val="hybridMultilevel"/>
    <w:tmpl w:val="52A62986"/>
    <w:lvl w:ilvl="0" w:tplc="39B8A93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1A22C4"/>
    <w:multiLevelType w:val="hybridMultilevel"/>
    <w:tmpl w:val="50568910"/>
    <w:lvl w:ilvl="0" w:tplc="7A80DFA4">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FEF1BD3"/>
    <w:multiLevelType w:val="hybridMultilevel"/>
    <w:tmpl w:val="35542CF8"/>
    <w:lvl w:ilvl="0" w:tplc="9CBEAE9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8861B94"/>
    <w:multiLevelType w:val="hybridMultilevel"/>
    <w:tmpl w:val="CA584036"/>
    <w:lvl w:ilvl="0" w:tplc="2B42D2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B34BC7"/>
    <w:multiLevelType w:val="hybridMultilevel"/>
    <w:tmpl w:val="4992E2FA"/>
    <w:lvl w:ilvl="0" w:tplc="C602C5C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16"/>
  </w:num>
  <w:num w:numId="2" w16cid:durableId="64032208">
    <w:abstractNumId w:val="17"/>
  </w:num>
  <w:num w:numId="3" w16cid:durableId="550578688">
    <w:abstractNumId w:val="11"/>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13"/>
  </w:num>
  <w:num w:numId="11" w16cid:durableId="951475533">
    <w:abstractNumId w:val="15"/>
  </w:num>
  <w:num w:numId="12" w16cid:durableId="1168712691">
    <w:abstractNumId w:val="3"/>
  </w:num>
  <w:num w:numId="13" w16cid:durableId="1888450267">
    <w:abstractNumId w:val="14"/>
  </w:num>
  <w:num w:numId="14" w16cid:durableId="528102457">
    <w:abstractNumId w:val="1"/>
  </w:num>
  <w:num w:numId="15" w16cid:durableId="903293192">
    <w:abstractNumId w:val="12"/>
  </w:num>
  <w:num w:numId="16" w16cid:durableId="894123580">
    <w:abstractNumId w:val="9"/>
  </w:num>
  <w:num w:numId="17" w16cid:durableId="1850173170">
    <w:abstractNumId w:val="10"/>
  </w:num>
  <w:num w:numId="18" w16cid:durableId="747580869">
    <w:abstractNumId w:val="7"/>
  </w:num>
  <w:num w:numId="19" w16cid:durableId="1281106003">
    <w:abstractNumId w:val="8"/>
  </w:num>
  <w:num w:numId="20" w16cid:durableId="49475856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2D70"/>
    <w:rsid w:val="00017B39"/>
    <w:rsid w:val="00020339"/>
    <w:rsid w:val="000222BA"/>
    <w:rsid w:val="0002328E"/>
    <w:rsid w:val="00024F20"/>
    <w:rsid w:val="00030037"/>
    <w:rsid w:val="0003196A"/>
    <w:rsid w:val="000326B6"/>
    <w:rsid w:val="0003544D"/>
    <w:rsid w:val="00037910"/>
    <w:rsid w:val="00037B82"/>
    <w:rsid w:val="00037C34"/>
    <w:rsid w:val="00044897"/>
    <w:rsid w:val="0004687B"/>
    <w:rsid w:val="00046D97"/>
    <w:rsid w:val="0005220C"/>
    <w:rsid w:val="000575B9"/>
    <w:rsid w:val="00060E94"/>
    <w:rsid w:val="000612FC"/>
    <w:rsid w:val="00063C6D"/>
    <w:rsid w:val="000653D3"/>
    <w:rsid w:val="00066FEB"/>
    <w:rsid w:val="000702FA"/>
    <w:rsid w:val="000751A3"/>
    <w:rsid w:val="0007785C"/>
    <w:rsid w:val="00077D47"/>
    <w:rsid w:val="00080A61"/>
    <w:rsid w:val="00081B86"/>
    <w:rsid w:val="0008440D"/>
    <w:rsid w:val="000850FC"/>
    <w:rsid w:val="000860CA"/>
    <w:rsid w:val="00087FF0"/>
    <w:rsid w:val="000957F2"/>
    <w:rsid w:val="00097A20"/>
    <w:rsid w:val="000A0B54"/>
    <w:rsid w:val="000A4008"/>
    <w:rsid w:val="000A58CD"/>
    <w:rsid w:val="000A6400"/>
    <w:rsid w:val="000A6465"/>
    <w:rsid w:val="000B172E"/>
    <w:rsid w:val="000B2B16"/>
    <w:rsid w:val="000B302A"/>
    <w:rsid w:val="000B313B"/>
    <w:rsid w:val="000B3595"/>
    <w:rsid w:val="000B3C1D"/>
    <w:rsid w:val="000B4B38"/>
    <w:rsid w:val="000B7D90"/>
    <w:rsid w:val="000C2BCE"/>
    <w:rsid w:val="000C4D1F"/>
    <w:rsid w:val="000D2437"/>
    <w:rsid w:val="000D3EE5"/>
    <w:rsid w:val="000D43FA"/>
    <w:rsid w:val="000D4708"/>
    <w:rsid w:val="000D6AA0"/>
    <w:rsid w:val="000D72E0"/>
    <w:rsid w:val="000E097A"/>
    <w:rsid w:val="000E18F5"/>
    <w:rsid w:val="000E1BCE"/>
    <w:rsid w:val="000E3DA6"/>
    <w:rsid w:val="000E4223"/>
    <w:rsid w:val="000E494D"/>
    <w:rsid w:val="000E4B76"/>
    <w:rsid w:val="000E4E8E"/>
    <w:rsid w:val="000E4F62"/>
    <w:rsid w:val="000F2361"/>
    <w:rsid w:val="000F56BC"/>
    <w:rsid w:val="000F675D"/>
    <w:rsid w:val="001000AE"/>
    <w:rsid w:val="0010260F"/>
    <w:rsid w:val="00105D74"/>
    <w:rsid w:val="00105FC8"/>
    <w:rsid w:val="00111280"/>
    <w:rsid w:val="00112B8C"/>
    <w:rsid w:val="00116717"/>
    <w:rsid w:val="00122513"/>
    <w:rsid w:val="0012358E"/>
    <w:rsid w:val="00123E60"/>
    <w:rsid w:val="0012432B"/>
    <w:rsid w:val="00124B70"/>
    <w:rsid w:val="001252F2"/>
    <w:rsid w:val="00126BC5"/>
    <w:rsid w:val="00131283"/>
    <w:rsid w:val="00131304"/>
    <w:rsid w:val="0013138E"/>
    <w:rsid w:val="00134206"/>
    <w:rsid w:val="00134871"/>
    <w:rsid w:val="001349A2"/>
    <w:rsid w:val="00146465"/>
    <w:rsid w:val="00147D03"/>
    <w:rsid w:val="001519BF"/>
    <w:rsid w:val="001525BE"/>
    <w:rsid w:val="00152A6A"/>
    <w:rsid w:val="00152E23"/>
    <w:rsid w:val="00155509"/>
    <w:rsid w:val="001559C8"/>
    <w:rsid w:val="00155C15"/>
    <w:rsid w:val="00156152"/>
    <w:rsid w:val="001562FB"/>
    <w:rsid w:val="00157E37"/>
    <w:rsid w:val="00157F73"/>
    <w:rsid w:val="00160C33"/>
    <w:rsid w:val="001617EE"/>
    <w:rsid w:val="0016720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731A"/>
    <w:rsid w:val="00197EAE"/>
    <w:rsid w:val="001A0E30"/>
    <w:rsid w:val="001A1876"/>
    <w:rsid w:val="001A2496"/>
    <w:rsid w:val="001A397B"/>
    <w:rsid w:val="001A3A57"/>
    <w:rsid w:val="001A3D46"/>
    <w:rsid w:val="001A3D79"/>
    <w:rsid w:val="001A3E09"/>
    <w:rsid w:val="001B0521"/>
    <w:rsid w:val="001B20AF"/>
    <w:rsid w:val="001B4DD0"/>
    <w:rsid w:val="001B65E2"/>
    <w:rsid w:val="001C1017"/>
    <w:rsid w:val="001C2D42"/>
    <w:rsid w:val="001C49FC"/>
    <w:rsid w:val="001C5305"/>
    <w:rsid w:val="001C60A4"/>
    <w:rsid w:val="001C6573"/>
    <w:rsid w:val="001C7ABA"/>
    <w:rsid w:val="001C7C73"/>
    <w:rsid w:val="001D18E4"/>
    <w:rsid w:val="001D3745"/>
    <w:rsid w:val="001D4735"/>
    <w:rsid w:val="001E0C88"/>
    <w:rsid w:val="001E65A9"/>
    <w:rsid w:val="001E696E"/>
    <w:rsid w:val="001E6FC8"/>
    <w:rsid w:val="001F0B7C"/>
    <w:rsid w:val="001F0BB1"/>
    <w:rsid w:val="001F5026"/>
    <w:rsid w:val="001F79BC"/>
    <w:rsid w:val="00202098"/>
    <w:rsid w:val="00202758"/>
    <w:rsid w:val="00202C89"/>
    <w:rsid w:val="00207016"/>
    <w:rsid w:val="00210765"/>
    <w:rsid w:val="00210C27"/>
    <w:rsid w:val="00211F93"/>
    <w:rsid w:val="00213A8A"/>
    <w:rsid w:val="00216BE9"/>
    <w:rsid w:val="00220935"/>
    <w:rsid w:val="00220D09"/>
    <w:rsid w:val="00227D81"/>
    <w:rsid w:val="00232CFD"/>
    <w:rsid w:val="00237D0D"/>
    <w:rsid w:val="0024217F"/>
    <w:rsid w:val="0024224A"/>
    <w:rsid w:val="00245AA6"/>
    <w:rsid w:val="00246040"/>
    <w:rsid w:val="002477D8"/>
    <w:rsid w:val="00251966"/>
    <w:rsid w:val="00251B37"/>
    <w:rsid w:val="0025337F"/>
    <w:rsid w:val="00254699"/>
    <w:rsid w:val="00255E01"/>
    <w:rsid w:val="00260F18"/>
    <w:rsid w:val="00261129"/>
    <w:rsid w:val="00262B95"/>
    <w:rsid w:val="002631BB"/>
    <w:rsid w:val="002654FE"/>
    <w:rsid w:val="0026573B"/>
    <w:rsid w:val="002715F6"/>
    <w:rsid w:val="00272EC0"/>
    <w:rsid w:val="002743C7"/>
    <w:rsid w:val="002760C7"/>
    <w:rsid w:val="002771A6"/>
    <w:rsid w:val="00280462"/>
    <w:rsid w:val="0028056F"/>
    <w:rsid w:val="002829B2"/>
    <w:rsid w:val="00285DA8"/>
    <w:rsid w:val="00287EF5"/>
    <w:rsid w:val="002916EF"/>
    <w:rsid w:val="002946AB"/>
    <w:rsid w:val="00295896"/>
    <w:rsid w:val="002A1336"/>
    <w:rsid w:val="002A34A4"/>
    <w:rsid w:val="002A5319"/>
    <w:rsid w:val="002A60A8"/>
    <w:rsid w:val="002B0A97"/>
    <w:rsid w:val="002B2F16"/>
    <w:rsid w:val="002B3BA5"/>
    <w:rsid w:val="002B3BAC"/>
    <w:rsid w:val="002B5848"/>
    <w:rsid w:val="002B63FA"/>
    <w:rsid w:val="002B6C7A"/>
    <w:rsid w:val="002B7D2E"/>
    <w:rsid w:val="002B7F5C"/>
    <w:rsid w:val="002C112B"/>
    <w:rsid w:val="002C2675"/>
    <w:rsid w:val="002C4D34"/>
    <w:rsid w:val="002C577F"/>
    <w:rsid w:val="002C6194"/>
    <w:rsid w:val="002D0297"/>
    <w:rsid w:val="002D3982"/>
    <w:rsid w:val="002D595F"/>
    <w:rsid w:val="002D6BBE"/>
    <w:rsid w:val="002D77CD"/>
    <w:rsid w:val="002E7C6F"/>
    <w:rsid w:val="002F12B1"/>
    <w:rsid w:val="002F27DB"/>
    <w:rsid w:val="002F563F"/>
    <w:rsid w:val="002F6119"/>
    <w:rsid w:val="003013E7"/>
    <w:rsid w:val="003053CE"/>
    <w:rsid w:val="00305CA1"/>
    <w:rsid w:val="00305F3B"/>
    <w:rsid w:val="00306D16"/>
    <w:rsid w:val="00312EC6"/>
    <w:rsid w:val="00313AFD"/>
    <w:rsid w:val="00314544"/>
    <w:rsid w:val="00314BC3"/>
    <w:rsid w:val="00316377"/>
    <w:rsid w:val="0031648F"/>
    <w:rsid w:val="00323A53"/>
    <w:rsid w:val="00325D9A"/>
    <w:rsid w:val="00326F1A"/>
    <w:rsid w:val="00330264"/>
    <w:rsid w:val="003377DA"/>
    <w:rsid w:val="00337943"/>
    <w:rsid w:val="00340348"/>
    <w:rsid w:val="003448E8"/>
    <w:rsid w:val="00347117"/>
    <w:rsid w:val="00350825"/>
    <w:rsid w:val="003514CD"/>
    <w:rsid w:val="003519FA"/>
    <w:rsid w:val="00351BC6"/>
    <w:rsid w:val="00351FC6"/>
    <w:rsid w:val="003521FA"/>
    <w:rsid w:val="00352296"/>
    <w:rsid w:val="00352B25"/>
    <w:rsid w:val="003538FE"/>
    <w:rsid w:val="003553E9"/>
    <w:rsid w:val="00356D87"/>
    <w:rsid w:val="00362982"/>
    <w:rsid w:val="00363D86"/>
    <w:rsid w:val="00367BB2"/>
    <w:rsid w:val="00367FD0"/>
    <w:rsid w:val="00371145"/>
    <w:rsid w:val="003716A1"/>
    <w:rsid w:val="003746FA"/>
    <w:rsid w:val="00374C1E"/>
    <w:rsid w:val="00375AF5"/>
    <w:rsid w:val="00375D15"/>
    <w:rsid w:val="0037676C"/>
    <w:rsid w:val="00376B54"/>
    <w:rsid w:val="00381662"/>
    <w:rsid w:val="00385E32"/>
    <w:rsid w:val="003878DD"/>
    <w:rsid w:val="00390B4B"/>
    <w:rsid w:val="00392031"/>
    <w:rsid w:val="00393422"/>
    <w:rsid w:val="00393D0A"/>
    <w:rsid w:val="003940EC"/>
    <w:rsid w:val="00394EBF"/>
    <w:rsid w:val="00396B07"/>
    <w:rsid w:val="003A018C"/>
    <w:rsid w:val="003A0FFB"/>
    <w:rsid w:val="003A2C8B"/>
    <w:rsid w:val="003A3772"/>
    <w:rsid w:val="003A518E"/>
    <w:rsid w:val="003A5FD2"/>
    <w:rsid w:val="003A7D21"/>
    <w:rsid w:val="003B2322"/>
    <w:rsid w:val="003B318A"/>
    <w:rsid w:val="003B4D12"/>
    <w:rsid w:val="003B781C"/>
    <w:rsid w:val="003C0345"/>
    <w:rsid w:val="003C18DF"/>
    <w:rsid w:val="003C43EC"/>
    <w:rsid w:val="003C4D64"/>
    <w:rsid w:val="003D0661"/>
    <w:rsid w:val="003D19EB"/>
    <w:rsid w:val="003D1AB3"/>
    <w:rsid w:val="003D3C85"/>
    <w:rsid w:val="003D4F43"/>
    <w:rsid w:val="003D71F4"/>
    <w:rsid w:val="003E01E7"/>
    <w:rsid w:val="003E2D35"/>
    <w:rsid w:val="003E3394"/>
    <w:rsid w:val="003E56A4"/>
    <w:rsid w:val="003E5D43"/>
    <w:rsid w:val="003F12D4"/>
    <w:rsid w:val="003F31E7"/>
    <w:rsid w:val="003F486B"/>
    <w:rsid w:val="003F4CD8"/>
    <w:rsid w:val="003F515C"/>
    <w:rsid w:val="003F736C"/>
    <w:rsid w:val="003F7A2B"/>
    <w:rsid w:val="004011BD"/>
    <w:rsid w:val="00401753"/>
    <w:rsid w:val="00401D14"/>
    <w:rsid w:val="00402065"/>
    <w:rsid w:val="004027F0"/>
    <w:rsid w:val="00402F7B"/>
    <w:rsid w:val="00404542"/>
    <w:rsid w:val="00404F8A"/>
    <w:rsid w:val="00404FF9"/>
    <w:rsid w:val="00406404"/>
    <w:rsid w:val="0040696E"/>
    <w:rsid w:val="00406FE6"/>
    <w:rsid w:val="00407CF5"/>
    <w:rsid w:val="00411B6A"/>
    <w:rsid w:val="00413F64"/>
    <w:rsid w:val="00416D95"/>
    <w:rsid w:val="00420BA1"/>
    <w:rsid w:val="00421567"/>
    <w:rsid w:val="004234A4"/>
    <w:rsid w:val="00423973"/>
    <w:rsid w:val="00423CFD"/>
    <w:rsid w:val="0042637B"/>
    <w:rsid w:val="00436998"/>
    <w:rsid w:val="00440983"/>
    <w:rsid w:val="00440EF6"/>
    <w:rsid w:val="004423AF"/>
    <w:rsid w:val="00442443"/>
    <w:rsid w:val="00444A9A"/>
    <w:rsid w:val="004456B1"/>
    <w:rsid w:val="004464AF"/>
    <w:rsid w:val="0044777E"/>
    <w:rsid w:val="00453F65"/>
    <w:rsid w:val="00454BFA"/>
    <w:rsid w:val="00457151"/>
    <w:rsid w:val="0046162B"/>
    <w:rsid w:val="00462211"/>
    <w:rsid w:val="00462F6A"/>
    <w:rsid w:val="004647E8"/>
    <w:rsid w:val="00467075"/>
    <w:rsid w:val="00470EDD"/>
    <w:rsid w:val="0047230D"/>
    <w:rsid w:val="00472B63"/>
    <w:rsid w:val="00473461"/>
    <w:rsid w:val="00474B2E"/>
    <w:rsid w:val="004751A9"/>
    <w:rsid w:val="00477D3A"/>
    <w:rsid w:val="00482569"/>
    <w:rsid w:val="00484750"/>
    <w:rsid w:val="00484F2B"/>
    <w:rsid w:val="00491577"/>
    <w:rsid w:val="004919E8"/>
    <w:rsid w:val="00491A87"/>
    <w:rsid w:val="004934E0"/>
    <w:rsid w:val="004950C7"/>
    <w:rsid w:val="004A0A62"/>
    <w:rsid w:val="004A2E8B"/>
    <w:rsid w:val="004A51F1"/>
    <w:rsid w:val="004A5DA6"/>
    <w:rsid w:val="004B10F9"/>
    <w:rsid w:val="004B30D7"/>
    <w:rsid w:val="004B3EA6"/>
    <w:rsid w:val="004B4BBE"/>
    <w:rsid w:val="004B6360"/>
    <w:rsid w:val="004C0716"/>
    <w:rsid w:val="004C1C76"/>
    <w:rsid w:val="004C34C8"/>
    <w:rsid w:val="004C3BBE"/>
    <w:rsid w:val="004D0C39"/>
    <w:rsid w:val="004D1067"/>
    <w:rsid w:val="004D2CE3"/>
    <w:rsid w:val="004D4807"/>
    <w:rsid w:val="004D518F"/>
    <w:rsid w:val="004D583E"/>
    <w:rsid w:val="004D5AB6"/>
    <w:rsid w:val="004D63ED"/>
    <w:rsid w:val="004D6627"/>
    <w:rsid w:val="004D70CB"/>
    <w:rsid w:val="004E199D"/>
    <w:rsid w:val="004E40E8"/>
    <w:rsid w:val="004F2EE5"/>
    <w:rsid w:val="004F7B80"/>
    <w:rsid w:val="005019B5"/>
    <w:rsid w:val="00501D10"/>
    <w:rsid w:val="00502CCD"/>
    <w:rsid w:val="00504DFF"/>
    <w:rsid w:val="00511B4C"/>
    <w:rsid w:val="00512C31"/>
    <w:rsid w:val="00513927"/>
    <w:rsid w:val="00520743"/>
    <w:rsid w:val="00521E63"/>
    <w:rsid w:val="00522D3F"/>
    <w:rsid w:val="005247AD"/>
    <w:rsid w:val="00525295"/>
    <w:rsid w:val="00526E29"/>
    <w:rsid w:val="00527549"/>
    <w:rsid w:val="00530707"/>
    <w:rsid w:val="00531535"/>
    <w:rsid w:val="005326B5"/>
    <w:rsid w:val="005335DF"/>
    <w:rsid w:val="00540C42"/>
    <w:rsid w:val="00541287"/>
    <w:rsid w:val="00543A72"/>
    <w:rsid w:val="005476DA"/>
    <w:rsid w:val="005478B4"/>
    <w:rsid w:val="00547EB7"/>
    <w:rsid w:val="005509C5"/>
    <w:rsid w:val="005537D4"/>
    <w:rsid w:val="00553B4C"/>
    <w:rsid w:val="0055515B"/>
    <w:rsid w:val="005607A4"/>
    <w:rsid w:val="00561948"/>
    <w:rsid w:val="0056208B"/>
    <w:rsid w:val="00564172"/>
    <w:rsid w:val="00565772"/>
    <w:rsid w:val="00567F0C"/>
    <w:rsid w:val="005755FC"/>
    <w:rsid w:val="00575C82"/>
    <w:rsid w:val="00576AD1"/>
    <w:rsid w:val="00577335"/>
    <w:rsid w:val="005808F3"/>
    <w:rsid w:val="00580A4D"/>
    <w:rsid w:val="0059169A"/>
    <w:rsid w:val="005931C5"/>
    <w:rsid w:val="005935A7"/>
    <w:rsid w:val="00593696"/>
    <w:rsid w:val="00593BCF"/>
    <w:rsid w:val="005A21EF"/>
    <w:rsid w:val="005A22E6"/>
    <w:rsid w:val="005A247A"/>
    <w:rsid w:val="005A26F1"/>
    <w:rsid w:val="005A5027"/>
    <w:rsid w:val="005A64C0"/>
    <w:rsid w:val="005A6C7A"/>
    <w:rsid w:val="005A6D7C"/>
    <w:rsid w:val="005A7A50"/>
    <w:rsid w:val="005B07D5"/>
    <w:rsid w:val="005B236F"/>
    <w:rsid w:val="005B5220"/>
    <w:rsid w:val="005B6712"/>
    <w:rsid w:val="005C5B18"/>
    <w:rsid w:val="005D044B"/>
    <w:rsid w:val="005D35B8"/>
    <w:rsid w:val="005D385C"/>
    <w:rsid w:val="005D45C6"/>
    <w:rsid w:val="005D62BD"/>
    <w:rsid w:val="005D79E5"/>
    <w:rsid w:val="005E1524"/>
    <w:rsid w:val="005E34D8"/>
    <w:rsid w:val="005E44C2"/>
    <w:rsid w:val="005F0112"/>
    <w:rsid w:val="005F1A15"/>
    <w:rsid w:val="005F4E68"/>
    <w:rsid w:val="005F6631"/>
    <w:rsid w:val="005F7B19"/>
    <w:rsid w:val="0060117B"/>
    <w:rsid w:val="00601EA1"/>
    <w:rsid w:val="00603E75"/>
    <w:rsid w:val="00604298"/>
    <w:rsid w:val="006108D5"/>
    <w:rsid w:val="00613EC4"/>
    <w:rsid w:val="00613F55"/>
    <w:rsid w:val="00614002"/>
    <w:rsid w:val="00620DE4"/>
    <w:rsid w:val="00623E1D"/>
    <w:rsid w:val="00624F30"/>
    <w:rsid w:val="006258D4"/>
    <w:rsid w:val="006266EE"/>
    <w:rsid w:val="006270FE"/>
    <w:rsid w:val="0063271A"/>
    <w:rsid w:val="006338B4"/>
    <w:rsid w:val="006345A6"/>
    <w:rsid w:val="006352EC"/>
    <w:rsid w:val="00637024"/>
    <w:rsid w:val="00637813"/>
    <w:rsid w:val="00640F77"/>
    <w:rsid w:val="006426BB"/>
    <w:rsid w:val="00642FFC"/>
    <w:rsid w:val="0064339E"/>
    <w:rsid w:val="00643801"/>
    <w:rsid w:val="00643D90"/>
    <w:rsid w:val="00644A2F"/>
    <w:rsid w:val="006457E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96D87"/>
    <w:rsid w:val="006A1E86"/>
    <w:rsid w:val="006A3147"/>
    <w:rsid w:val="006A5E44"/>
    <w:rsid w:val="006A69BD"/>
    <w:rsid w:val="006A6CEE"/>
    <w:rsid w:val="006A73B4"/>
    <w:rsid w:val="006B11B2"/>
    <w:rsid w:val="006B2F46"/>
    <w:rsid w:val="006B410D"/>
    <w:rsid w:val="006B7884"/>
    <w:rsid w:val="006C2861"/>
    <w:rsid w:val="006C3211"/>
    <w:rsid w:val="006C4FDB"/>
    <w:rsid w:val="006D1442"/>
    <w:rsid w:val="006D1A3B"/>
    <w:rsid w:val="006D210E"/>
    <w:rsid w:val="006D215D"/>
    <w:rsid w:val="006E13C6"/>
    <w:rsid w:val="006E3065"/>
    <w:rsid w:val="006E31C6"/>
    <w:rsid w:val="006E75FF"/>
    <w:rsid w:val="006E78B9"/>
    <w:rsid w:val="006E7DFE"/>
    <w:rsid w:val="006F1F8A"/>
    <w:rsid w:val="006F2768"/>
    <w:rsid w:val="006F27AE"/>
    <w:rsid w:val="006F58BB"/>
    <w:rsid w:val="00700FAB"/>
    <w:rsid w:val="0070554D"/>
    <w:rsid w:val="007064D0"/>
    <w:rsid w:val="00707B44"/>
    <w:rsid w:val="00710451"/>
    <w:rsid w:val="00710A9D"/>
    <w:rsid w:val="00710CC2"/>
    <w:rsid w:val="00710D9F"/>
    <w:rsid w:val="00714232"/>
    <w:rsid w:val="00714820"/>
    <w:rsid w:val="00721607"/>
    <w:rsid w:val="00722E09"/>
    <w:rsid w:val="00726D57"/>
    <w:rsid w:val="007273B2"/>
    <w:rsid w:val="00731738"/>
    <w:rsid w:val="0073482C"/>
    <w:rsid w:val="007349B2"/>
    <w:rsid w:val="00735166"/>
    <w:rsid w:val="00742414"/>
    <w:rsid w:val="0074281A"/>
    <w:rsid w:val="00742A40"/>
    <w:rsid w:val="00744174"/>
    <w:rsid w:val="007458F9"/>
    <w:rsid w:val="00746AC4"/>
    <w:rsid w:val="007473E0"/>
    <w:rsid w:val="00751F65"/>
    <w:rsid w:val="00755E3D"/>
    <w:rsid w:val="00760712"/>
    <w:rsid w:val="00763A30"/>
    <w:rsid w:val="0076456E"/>
    <w:rsid w:val="0076505C"/>
    <w:rsid w:val="00766B0F"/>
    <w:rsid w:val="00773760"/>
    <w:rsid w:val="007739AF"/>
    <w:rsid w:val="007743E4"/>
    <w:rsid w:val="00780297"/>
    <w:rsid w:val="0078119B"/>
    <w:rsid w:val="00783A27"/>
    <w:rsid w:val="007847C3"/>
    <w:rsid w:val="00784934"/>
    <w:rsid w:val="007857C1"/>
    <w:rsid w:val="00785F81"/>
    <w:rsid w:val="007864EE"/>
    <w:rsid w:val="00787081"/>
    <w:rsid w:val="007875BB"/>
    <w:rsid w:val="0079100D"/>
    <w:rsid w:val="007934B0"/>
    <w:rsid w:val="00794A6F"/>
    <w:rsid w:val="00795283"/>
    <w:rsid w:val="00796B43"/>
    <w:rsid w:val="00797EB3"/>
    <w:rsid w:val="007A1498"/>
    <w:rsid w:val="007A15EB"/>
    <w:rsid w:val="007A16CB"/>
    <w:rsid w:val="007A2225"/>
    <w:rsid w:val="007A49BB"/>
    <w:rsid w:val="007A7603"/>
    <w:rsid w:val="007B05C6"/>
    <w:rsid w:val="007B31E9"/>
    <w:rsid w:val="007B424E"/>
    <w:rsid w:val="007B5391"/>
    <w:rsid w:val="007C0964"/>
    <w:rsid w:val="007C45A0"/>
    <w:rsid w:val="007C5632"/>
    <w:rsid w:val="007C67DC"/>
    <w:rsid w:val="007D101A"/>
    <w:rsid w:val="007D18C4"/>
    <w:rsid w:val="007D1A35"/>
    <w:rsid w:val="007D3B51"/>
    <w:rsid w:val="007D5067"/>
    <w:rsid w:val="007D7495"/>
    <w:rsid w:val="007E0D91"/>
    <w:rsid w:val="007E1730"/>
    <w:rsid w:val="007E3D4B"/>
    <w:rsid w:val="007E3FFD"/>
    <w:rsid w:val="007E4E34"/>
    <w:rsid w:val="007E4E65"/>
    <w:rsid w:val="007E7088"/>
    <w:rsid w:val="007F18EA"/>
    <w:rsid w:val="007F1B43"/>
    <w:rsid w:val="007F266D"/>
    <w:rsid w:val="007F33AA"/>
    <w:rsid w:val="007F5D52"/>
    <w:rsid w:val="007F5E12"/>
    <w:rsid w:val="00800B64"/>
    <w:rsid w:val="0080273C"/>
    <w:rsid w:val="00803CE9"/>
    <w:rsid w:val="00804760"/>
    <w:rsid w:val="0080554D"/>
    <w:rsid w:val="0080645E"/>
    <w:rsid w:val="00807305"/>
    <w:rsid w:val="00811F87"/>
    <w:rsid w:val="00813767"/>
    <w:rsid w:val="008162BE"/>
    <w:rsid w:val="00816B44"/>
    <w:rsid w:val="008220E9"/>
    <w:rsid w:val="008227B1"/>
    <w:rsid w:val="00822A2E"/>
    <w:rsid w:val="00823030"/>
    <w:rsid w:val="00823145"/>
    <w:rsid w:val="0082733C"/>
    <w:rsid w:val="0083149D"/>
    <w:rsid w:val="0083321A"/>
    <w:rsid w:val="00834467"/>
    <w:rsid w:val="00834E58"/>
    <w:rsid w:val="00841698"/>
    <w:rsid w:val="00843F53"/>
    <w:rsid w:val="008464BB"/>
    <w:rsid w:val="00846D9E"/>
    <w:rsid w:val="00850677"/>
    <w:rsid w:val="00850C48"/>
    <w:rsid w:val="00853AD5"/>
    <w:rsid w:val="00855700"/>
    <w:rsid w:val="00856B9B"/>
    <w:rsid w:val="008573F0"/>
    <w:rsid w:val="00860D29"/>
    <w:rsid w:val="0086392C"/>
    <w:rsid w:val="00864973"/>
    <w:rsid w:val="008657ED"/>
    <w:rsid w:val="008660D3"/>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61E2"/>
    <w:rsid w:val="00896618"/>
    <w:rsid w:val="008A0D02"/>
    <w:rsid w:val="008A1B90"/>
    <w:rsid w:val="008A4724"/>
    <w:rsid w:val="008A55EB"/>
    <w:rsid w:val="008A6A25"/>
    <w:rsid w:val="008A7541"/>
    <w:rsid w:val="008B30AB"/>
    <w:rsid w:val="008B31EF"/>
    <w:rsid w:val="008B407F"/>
    <w:rsid w:val="008B51B7"/>
    <w:rsid w:val="008B6434"/>
    <w:rsid w:val="008B7FB1"/>
    <w:rsid w:val="008C02E0"/>
    <w:rsid w:val="008C1143"/>
    <w:rsid w:val="008C2883"/>
    <w:rsid w:val="008C33E3"/>
    <w:rsid w:val="008C35C5"/>
    <w:rsid w:val="008C3A9D"/>
    <w:rsid w:val="008C401B"/>
    <w:rsid w:val="008C46F6"/>
    <w:rsid w:val="008C5B2C"/>
    <w:rsid w:val="008C75CA"/>
    <w:rsid w:val="008D471F"/>
    <w:rsid w:val="008D51DA"/>
    <w:rsid w:val="008D5C55"/>
    <w:rsid w:val="008D79F6"/>
    <w:rsid w:val="008E06D1"/>
    <w:rsid w:val="008E4EF8"/>
    <w:rsid w:val="008E6551"/>
    <w:rsid w:val="008E6635"/>
    <w:rsid w:val="008E7D27"/>
    <w:rsid w:val="008F4108"/>
    <w:rsid w:val="008F41EB"/>
    <w:rsid w:val="008F67AD"/>
    <w:rsid w:val="008F7034"/>
    <w:rsid w:val="00903600"/>
    <w:rsid w:val="009052C5"/>
    <w:rsid w:val="00910F9B"/>
    <w:rsid w:val="00912058"/>
    <w:rsid w:val="00913E1F"/>
    <w:rsid w:val="0091613D"/>
    <w:rsid w:val="0091712B"/>
    <w:rsid w:val="00920996"/>
    <w:rsid w:val="00920CC1"/>
    <w:rsid w:val="00921992"/>
    <w:rsid w:val="00921E3D"/>
    <w:rsid w:val="009223DE"/>
    <w:rsid w:val="00922ECA"/>
    <w:rsid w:val="00923041"/>
    <w:rsid w:val="00923F0B"/>
    <w:rsid w:val="00924410"/>
    <w:rsid w:val="009247FB"/>
    <w:rsid w:val="009267AD"/>
    <w:rsid w:val="009309AE"/>
    <w:rsid w:val="00935939"/>
    <w:rsid w:val="009366B1"/>
    <w:rsid w:val="00937890"/>
    <w:rsid w:val="00940DD6"/>
    <w:rsid w:val="00942440"/>
    <w:rsid w:val="00942785"/>
    <w:rsid w:val="00946C90"/>
    <w:rsid w:val="00952E61"/>
    <w:rsid w:val="00953FF0"/>
    <w:rsid w:val="009542E3"/>
    <w:rsid w:val="009554F5"/>
    <w:rsid w:val="0095570D"/>
    <w:rsid w:val="009565A2"/>
    <w:rsid w:val="009622BD"/>
    <w:rsid w:val="00964157"/>
    <w:rsid w:val="009666CA"/>
    <w:rsid w:val="0096737B"/>
    <w:rsid w:val="00967ABF"/>
    <w:rsid w:val="00970E37"/>
    <w:rsid w:val="00972C6E"/>
    <w:rsid w:val="00974393"/>
    <w:rsid w:val="00974E39"/>
    <w:rsid w:val="00975763"/>
    <w:rsid w:val="0098034E"/>
    <w:rsid w:val="00980A8D"/>
    <w:rsid w:val="0098325D"/>
    <w:rsid w:val="009849FE"/>
    <w:rsid w:val="00987847"/>
    <w:rsid w:val="00987B92"/>
    <w:rsid w:val="009901A3"/>
    <w:rsid w:val="00993BD2"/>
    <w:rsid w:val="0099562E"/>
    <w:rsid w:val="00995DD7"/>
    <w:rsid w:val="009A2D4C"/>
    <w:rsid w:val="009A3319"/>
    <w:rsid w:val="009A4F2F"/>
    <w:rsid w:val="009B0762"/>
    <w:rsid w:val="009B22C0"/>
    <w:rsid w:val="009B3111"/>
    <w:rsid w:val="009B4852"/>
    <w:rsid w:val="009B4B4D"/>
    <w:rsid w:val="009C06B5"/>
    <w:rsid w:val="009C120A"/>
    <w:rsid w:val="009C2AB7"/>
    <w:rsid w:val="009C3567"/>
    <w:rsid w:val="009C56AC"/>
    <w:rsid w:val="009C575B"/>
    <w:rsid w:val="009C7D73"/>
    <w:rsid w:val="009D0A2F"/>
    <w:rsid w:val="009D13D0"/>
    <w:rsid w:val="009D2848"/>
    <w:rsid w:val="009D346E"/>
    <w:rsid w:val="009D7376"/>
    <w:rsid w:val="009D76A7"/>
    <w:rsid w:val="009E0A41"/>
    <w:rsid w:val="009E2523"/>
    <w:rsid w:val="009E2935"/>
    <w:rsid w:val="009E396E"/>
    <w:rsid w:val="009E4FDB"/>
    <w:rsid w:val="009E5B19"/>
    <w:rsid w:val="009F21DA"/>
    <w:rsid w:val="009F2A68"/>
    <w:rsid w:val="009F2EB4"/>
    <w:rsid w:val="009F4A5A"/>
    <w:rsid w:val="009F52A8"/>
    <w:rsid w:val="00A004CB"/>
    <w:rsid w:val="00A035D7"/>
    <w:rsid w:val="00A0364E"/>
    <w:rsid w:val="00A05C19"/>
    <w:rsid w:val="00A138E8"/>
    <w:rsid w:val="00A15034"/>
    <w:rsid w:val="00A1660B"/>
    <w:rsid w:val="00A2247C"/>
    <w:rsid w:val="00A25A2F"/>
    <w:rsid w:val="00A25B04"/>
    <w:rsid w:val="00A2612D"/>
    <w:rsid w:val="00A26CF5"/>
    <w:rsid w:val="00A314E0"/>
    <w:rsid w:val="00A31E48"/>
    <w:rsid w:val="00A34B88"/>
    <w:rsid w:val="00A36461"/>
    <w:rsid w:val="00A36645"/>
    <w:rsid w:val="00A40290"/>
    <w:rsid w:val="00A41677"/>
    <w:rsid w:val="00A42DF4"/>
    <w:rsid w:val="00A468A9"/>
    <w:rsid w:val="00A46CF1"/>
    <w:rsid w:val="00A46FC2"/>
    <w:rsid w:val="00A476C0"/>
    <w:rsid w:val="00A50B38"/>
    <w:rsid w:val="00A51EE2"/>
    <w:rsid w:val="00A541D0"/>
    <w:rsid w:val="00A554AD"/>
    <w:rsid w:val="00A55AED"/>
    <w:rsid w:val="00A56435"/>
    <w:rsid w:val="00A5762C"/>
    <w:rsid w:val="00A62D1F"/>
    <w:rsid w:val="00A655CC"/>
    <w:rsid w:val="00A66A15"/>
    <w:rsid w:val="00A73EFB"/>
    <w:rsid w:val="00A74CBD"/>
    <w:rsid w:val="00A76076"/>
    <w:rsid w:val="00A761AA"/>
    <w:rsid w:val="00A83839"/>
    <w:rsid w:val="00A852F8"/>
    <w:rsid w:val="00A8610E"/>
    <w:rsid w:val="00A87A41"/>
    <w:rsid w:val="00A9073A"/>
    <w:rsid w:val="00A91A71"/>
    <w:rsid w:val="00A948B7"/>
    <w:rsid w:val="00A9497D"/>
    <w:rsid w:val="00A9565B"/>
    <w:rsid w:val="00A95B4B"/>
    <w:rsid w:val="00A95D24"/>
    <w:rsid w:val="00A96AF5"/>
    <w:rsid w:val="00AA0347"/>
    <w:rsid w:val="00AB01BE"/>
    <w:rsid w:val="00AB032D"/>
    <w:rsid w:val="00AB1C8D"/>
    <w:rsid w:val="00AB24DE"/>
    <w:rsid w:val="00AB2920"/>
    <w:rsid w:val="00AB40B1"/>
    <w:rsid w:val="00AB7F0C"/>
    <w:rsid w:val="00AC08FA"/>
    <w:rsid w:val="00AC106D"/>
    <w:rsid w:val="00AC2044"/>
    <w:rsid w:val="00AC20EF"/>
    <w:rsid w:val="00AC35D0"/>
    <w:rsid w:val="00AC3C62"/>
    <w:rsid w:val="00AC456C"/>
    <w:rsid w:val="00AC5056"/>
    <w:rsid w:val="00AC5FEA"/>
    <w:rsid w:val="00AC65A5"/>
    <w:rsid w:val="00AC6AE8"/>
    <w:rsid w:val="00AC7DE0"/>
    <w:rsid w:val="00AC7FBB"/>
    <w:rsid w:val="00AD0B8D"/>
    <w:rsid w:val="00AD2319"/>
    <w:rsid w:val="00AE0D69"/>
    <w:rsid w:val="00AE2FF3"/>
    <w:rsid w:val="00AE5404"/>
    <w:rsid w:val="00AE63EF"/>
    <w:rsid w:val="00AE68C3"/>
    <w:rsid w:val="00AF25B6"/>
    <w:rsid w:val="00AF39A2"/>
    <w:rsid w:val="00B00638"/>
    <w:rsid w:val="00B06B9A"/>
    <w:rsid w:val="00B07F11"/>
    <w:rsid w:val="00B10122"/>
    <w:rsid w:val="00B13250"/>
    <w:rsid w:val="00B146AB"/>
    <w:rsid w:val="00B166C6"/>
    <w:rsid w:val="00B2034C"/>
    <w:rsid w:val="00B216DB"/>
    <w:rsid w:val="00B22312"/>
    <w:rsid w:val="00B239DC"/>
    <w:rsid w:val="00B25A62"/>
    <w:rsid w:val="00B317F5"/>
    <w:rsid w:val="00B319DA"/>
    <w:rsid w:val="00B31D69"/>
    <w:rsid w:val="00B32FC5"/>
    <w:rsid w:val="00B34061"/>
    <w:rsid w:val="00B34AE8"/>
    <w:rsid w:val="00B35484"/>
    <w:rsid w:val="00B3601D"/>
    <w:rsid w:val="00B37248"/>
    <w:rsid w:val="00B410F7"/>
    <w:rsid w:val="00B41627"/>
    <w:rsid w:val="00B42458"/>
    <w:rsid w:val="00B427A3"/>
    <w:rsid w:val="00B44446"/>
    <w:rsid w:val="00B44583"/>
    <w:rsid w:val="00B44DC8"/>
    <w:rsid w:val="00B44E83"/>
    <w:rsid w:val="00B4579C"/>
    <w:rsid w:val="00B46C24"/>
    <w:rsid w:val="00B5188C"/>
    <w:rsid w:val="00B542C9"/>
    <w:rsid w:val="00B570C9"/>
    <w:rsid w:val="00B57BE8"/>
    <w:rsid w:val="00B61217"/>
    <w:rsid w:val="00B6221D"/>
    <w:rsid w:val="00B643D8"/>
    <w:rsid w:val="00B657C0"/>
    <w:rsid w:val="00B72F5E"/>
    <w:rsid w:val="00B76583"/>
    <w:rsid w:val="00B822EB"/>
    <w:rsid w:val="00B828AD"/>
    <w:rsid w:val="00B82A2C"/>
    <w:rsid w:val="00B86D3E"/>
    <w:rsid w:val="00B91F6F"/>
    <w:rsid w:val="00B95FB4"/>
    <w:rsid w:val="00B9713B"/>
    <w:rsid w:val="00BA3787"/>
    <w:rsid w:val="00BA4D09"/>
    <w:rsid w:val="00BA723B"/>
    <w:rsid w:val="00BB4E11"/>
    <w:rsid w:val="00BB717D"/>
    <w:rsid w:val="00BC1025"/>
    <w:rsid w:val="00BC59E3"/>
    <w:rsid w:val="00BC5DDB"/>
    <w:rsid w:val="00BC62BF"/>
    <w:rsid w:val="00BC6890"/>
    <w:rsid w:val="00BD0AB5"/>
    <w:rsid w:val="00BD2CD1"/>
    <w:rsid w:val="00BD7CF0"/>
    <w:rsid w:val="00BE0E55"/>
    <w:rsid w:val="00BE1CFA"/>
    <w:rsid w:val="00BE2C23"/>
    <w:rsid w:val="00BE2E41"/>
    <w:rsid w:val="00BE689F"/>
    <w:rsid w:val="00BE69AA"/>
    <w:rsid w:val="00BF11BF"/>
    <w:rsid w:val="00BF3C5F"/>
    <w:rsid w:val="00BF3F7C"/>
    <w:rsid w:val="00BF3FD1"/>
    <w:rsid w:val="00BF3FF7"/>
    <w:rsid w:val="00BF4626"/>
    <w:rsid w:val="00BF5B4E"/>
    <w:rsid w:val="00BF5CC5"/>
    <w:rsid w:val="00BF6C50"/>
    <w:rsid w:val="00C0150F"/>
    <w:rsid w:val="00C03CEA"/>
    <w:rsid w:val="00C0448B"/>
    <w:rsid w:val="00C04CFA"/>
    <w:rsid w:val="00C05092"/>
    <w:rsid w:val="00C12D2A"/>
    <w:rsid w:val="00C15CAB"/>
    <w:rsid w:val="00C17225"/>
    <w:rsid w:val="00C20146"/>
    <w:rsid w:val="00C2488A"/>
    <w:rsid w:val="00C25A88"/>
    <w:rsid w:val="00C26232"/>
    <w:rsid w:val="00C26F7D"/>
    <w:rsid w:val="00C274FC"/>
    <w:rsid w:val="00C27D54"/>
    <w:rsid w:val="00C30543"/>
    <w:rsid w:val="00C3268C"/>
    <w:rsid w:val="00C32EA0"/>
    <w:rsid w:val="00C334FA"/>
    <w:rsid w:val="00C352EB"/>
    <w:rsid w:val="00C36949"/>
    <w:rsid w:val="00C36FD2"/>
    <w:rsid w:val="00C4431D"/>
    <w:rsid w:val="00C4665D"/>
    <w:rsid w:val="00C4735A"/>
    <w:rsid w:val="00C47B70"/>
    <w:rsid w:val="00C54A8A"/>
    <w:rsid w:val="00C54D21"/>
    <w:rsid w:val="00C601A7"/>
    <w:rsid w:val="00C60D1A"/>
    <w:rsid w:val="00C616A0"/>
    <w:rsid w:val="00C6315E"/>
    <w:rsid w:val="00C70C3A"/>
    <w:rsid w:val="00C75EDD"/>
    <w:rsid w:val="00C80457"/>
    <w:rsid w:val="00C80E55"/>
    <w:rsid w:val="00C833ED"/>
    <w:rsid w:val="00C83E73"/>
    <w:rsid w:val="00C85441"/>
    <w:rsid w:val="00C86E8A"/>
    <w:rsid w:val="00C932AA"/>
    <w:rsid w:val="00C950E4"/>
    <w:rsid w:val="00C95FF9"/>
    <w:rsid w:val="00C96C2A"/>
    <w:rsid w:val="00C978E3"/>
    <w:rsid w:val="00CA0A5C"/>
    <w:rsid w:val="00CA1CB7"/>
    <w:rsid w:val="00CA1E8F"/>
    <w:rsid w:val="00CA2A57"/>
    <w:rsid w:val="00CA5187"/>
    <w:rsid w:val="00CA6229"/>
    <w:rsid w:val="00CA6C22"/>
    <w:rsid w:val="00CA702D"/>
    <w:rsid w:val="00CB1097"/>
    <w:rsid w:val="00CB4C6B"/>
    <w:rsid w:val="00CB5EDF"/>
    <w:rsid w:val="00CC1397"/>
    <w:rsid w:val="00CC260A"/>
    <w:rsid w:val="00CC39C7"/>
    <w:rsid w:val="00CC5766"/>
    <w:rsid w:val="00CC6699"/>
    <w:rsid w:val="00CC66CE"/>
    <w:rsid w:val="00CD155D"/>
    <w:rsid w:val="00CD2834"/>
    <w:rsid w:val="00CD4164"/>
    <w:rsid w:val="00CD4BE0"/>
    <w:rsid w:val="00CD5794"/>
    <w:rsid w:val="00CD6879"/>
    <w:rsid w:val="00CD69E8"/>
    <w:rsid w:val="00CD7536"/>
    <w:rsid w:val="00CD7A7C"/>
    <w:rsid w:val="00CE01E0"/>
    <w:rsid w:val="00CE05AD"/>
    <w:rsid w:val="00CE0CC9"/>
    <w:rsid w:val="00CE389F"/>
    <w:rsid w:val="00CE404C"/>
    <w:rsid w:val="00CE71CC"/>
    <w:rsid w:val="00CF1E52"/>
    <w:rsid w:val="00CF1FC0"/>
    <w:rsid w:val="00CF453E"/>
    <w:rsid w:val="00D02BF3"/>
    <w:rsid w:val="00D02F5C"/>
    <w:rsid w:val="00D0609C"/>
    <w:rsid w:val="00D1388D"/>
    <w:rsid w:val="00D15842"/>
    <w:rsid w:val="00D203DD"/>
    <w:rsid w:val="00D2130B"/>
    <w:rsid w:val="00D21BEB"/>
    <w:rsid w:val="00D21D35"/>
    <w:rsid w:val="00D2279C"/>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284F"/>
    <w:rsid w:val="00D52C9D"/>
    <w:rsid w:val="00D53D48"/>
    <w:rsid w:val="00D553C9"/>
    <w:rsid w:val="00D55586"/>
    <w:rsid w:val="00D568D8"/>
    <w:rsid w:val="00D63BFA"/>
    <w:rsid w:val="00D64110"/>
    <w:rsid w:val="00D6422F"/>
    <w:rsid w:val="00D6623A"/>
    <w:rsid w:val="00D67A65"/>
    <w:rsid w:val="00D704DD"/>
    <w:rsid w:val="00D706B5"/>
    <w:rsid w:val="00D709AF"/>
    <w:rsid w:val="00D72928"/>
    <w:rsid w:val="00D7423B"/>
    <w:rsid w:val="00D806CB"/>
    <w:rsid w:val="00D81610"/>
    <w:rsid w:val="00D85B36"/>
    <w:rsid w:val="00D85D29"/>
    <w:rsid w:val="00D864B9"/>
    <w:rsid w:val="00D87FF5"/>
    <w:rsid w:val="00D91658"/>
    <w:rsid w:val="00D94962"/>
    <w:rsid w:val="00D96914"/>
    <w:rsid w:val="00D971AA"/>
    <w:rsid w:val="00D97F97"/>
    <w:rsid w:val="00DA2EA3"/>
    <w:rsid w:val="00DA4F93"/>
    <w:rsid w:val="00DA5AEF"/>
    <w:rsid w:val="00DA72DB"/>
    <w:rsid w:val="00DA7804"/>
    <w:rsid w:val="00DB1BC6"/>
    <w:rsid w:val="00DB2555"/>
    <w:rsid w:val="00DB3412"/>
    <w:rsid w:val="00DB36B5"/>
    <w:rsid w:val="00DB4286"/>
    <w:rsid w:val="00DB46FA"/>
    <w:rsid w:val="00DB72F0"/>
    <w:rsid w:val="00DB76A2"/>
    <w:rsid w:val="00DC09C0"/>
    <w:rsid w:val="00DC0B3B"/>
    <w:rsid w:val="00DC1DCD"/>
    <w:rsid w:val="00DC2126"/>
    <w:rsid w:val="00DC22CC"/>
    <w:rsid w:val="00DC4C4F"/>
    <w:rsid w:val="00DC7B3B"/>
    <w:rsid w:val="00DD1140"/>
    <w:rsid w:val="00DD2098"/>
    <w:rsid w:val="00DD35C7"/>
    <w:rsid w:val="00DD51ED"/>
    <w:rsid w:val="00DD723B"/>
    <w:rsid w:val="00DD7403"/>
    <w:rsid w:val="00DE11C3"/>
    <w:rsid w:val="00DE196F"/>
    <w:rsid w:val="00DE2741"/>
    <w:rsid w:val="00DE3457"/>
    <w:rsid w:val="00DE364F"/>
    <w:rsid w:val="00DE4015"/>
    <w:rsid w:val="00DE5508"/>
    <w:rsid w:val="00DE65D3"/>
    <w:rsid w:val="00DF0F63"/>
    <w:rsid w:val="00DF222F"/>
    <w:rsid w:val="00DF7FB6"/>
    <w:rsid w:val="00E0019F"/>
    <w:rsid w:val="00E00EA3"/>
    <w:rsid w:val="00E01445"/>
    <w:rsid w:val="00E12CA4"/>
    <w:rsid w:val="00E13B94"/>
    <w:rsid w:val="00E14646"/>
    <w:rsid w:val="00E15DFA"/>
    <w:rsid w:val="00E2099E"/>
    <w:rsid w:val="00E217A2"/>
    <w:rsid w:val="00E22291"/>
    <w:rsid w:val="00E24093"/>
    <w:rsid w:val="00E26529"/>
    <w:rsid w:val="00E26FB1"/>
    <w:rsid w:val="00E344C0"/>
    <w:rsid w:val="00E34782"/>
    <w:rsid w:val="00E34A96"/>
    <w:rsid w:val="00E35A5F"/>
    <w:rsid w:val="00E35D89"/>
    <w:rsid w:val="00E370FC"/>
    <w:rsid w:val="00E3783D"/>
    <w:rsid w:val="00E435CF"/>
    <w:rsid w:val="00E46DA7"/>
    <w:rsid w:val="00E5351C"/>
    <w:rsid w:val="00E54857"/>
    <w:rsid w:val="00E55168"/>
    <w:rsid w:val="00E56002"/>
    <w:rsid w:val="00E56277"/>
    <w:rsid w:val="00E602BF"/>
    <w:rsid w:val="00E60BDC"/>
    <w:rsid w:val="00E61AEF"/>
    <w:rsid w:val="00E62141"/>
    <w:rsid w:val="00E647FE"/>
    <w:rsid w:val="00E67418"/>
    <w:rsid w:val="00E73E70"/>
    <w:rsid w:val="00E744DC"/>
    <w:rsid w:val="00E81259"/>
    <w:rsid w:val="00E813BF"/>
    <w:rsid w:val="00E851B0"/>
    <w:rsid w:val="00E85264"/>
    <w:rsid w:val="00E85973"/>
    <w:rsid w:val="00E902FC"/>
    <w:rsid w:val="00E934A0"/>
    <w:rsid w:val="00E97847"/>
    <w:rsid w:val="00EA2783"/>
    <w:rsid w:val="00EA39C3"/>
    <w:rsid w:val="00EA6D75"/>
    <w:rsid w:val="00EB143C"/>
    <w:rsid w:val="00EB2F10"/>
    <w:rsid w:val="00EB56F1"/>
    <w:rsid w:val="00EC13CC"/>
    <w:rsid w:val="00EC14F3"/>
    <w:rsid w:val="00EC1E0E"/>
    <w:rsid w:val="00EC2CF0"/>
    <w:rsid w:val="00EC4208"/>
    <w:rsid w:val="00EC79DD"/>
    <w:rsid w:val="00ED488E"/>
    <w:rsid w:val="00ED5E0C"/>
    <w:rsid w:val="00ED5E14"/>
    <w:rsid w:val="00ED68E9"/>
    <w:rsid w:val="00EE11B4"/>
    <w:rsid w:val="00EE1349"/>
    <w:rsid w:val="00EE3B2E"/>
    <w:rsid w:val="00EE4CA2"/>
    <w:rsid w:val="00EF0413"/>
    <w:rsid w:val="00EF0837"/>
    <w:rsid w:val="00EF0D4E"/>
    <w:rsid w:val="00EF1F94"/>
    <w:rsid w:val="00EF4060"/>
    <w:rsid w:val="00EF40F9"/>
    <w:rsid w:val="00EF45BF"/>
    <w:rsid w:val="00EF540A"/>
    <w:rsid w:val="00EF7708"/>
    <w:rsid w:val="00F02981"/>
    <w:rsid w:val="00F02B44"/>
    <w:rsid w:val="00F0330D"/>
    <w:rsid w:val="00F05FC0"/>
    <w:rsid w:val="00F074BA"/>
    <w:rsid w:val="00F115C0"/>
    <w:rsid w:val="00F11909"/>
    <w:rsid w:val="00F13649"/>
    <w:rsid w:val="00F13992"/>
    <w:rsid w:val="00F161EA"/>
    <w:rsid w:val="00F201DF"/>
    <w:rsid w:val="00F20679"/>
    <w:rsid w:val="00F21E57"/>
    <w:rsid w:val="00F22C92"/>
    <w:rsid w:val="00F23A5E"/>
    <w:rsid w:val="00F278D7"/>
    <w:rsid w:val="00F30141"/>
    <w:rsid w:val="00F31A41"/>
    <w:rsid w:val="00F35767"/>
    <w:rsid w:val="00F36B2F"/>
    <w:rsid w:val="00F40201"/>
    <w:rsid w:val="00F40B27"/>
    <w:rsid w:val="00F41D6B"/>
    <w:rsid w:val="00F5100E"/>
    <w:rsid w:val="00F52ACC"/>
    <w:rsid w:val="00F53BA0"/>
    <w:rsid w:val="00F57202"/>
    <w:rsid w:val="00F6100A"/>
    <w:rsid w:val="00F67877"/>
    <w:rsid w:val="00F7048F"/>
    <w:rsid w:val="00F705C2"/>
    <w:rsid w:val="00F73A91"/>
    <w:rsid w:val="00F75948"/>
    <w:rsid w:val="00F76108"/>
    <w:rsid w:val="00F76A51"/>
    <w:rsid w:val="00F83B11"/>
    <w:rsid w:val="00F84356"/>
    <w:rsid w:val="00F858E7"/>
    <w:rsid w:val="00F860C7"/>
    <w:rsid w:val="00F86E16"/>
    <w:rsid w:val="00F8778A"/>
    <w:rsid w:val="00F9126D"/>
    <w:rsid w:val="00F918F3"/>
    <w:rsid w:val="00F960DC"/>
    <w:rsid w:val="00F96365"/>
    <w:rsid w:val="00FA11BB"/>
    <w:rsid w:val="00FA1772"/>
    <w:rsid w:val="00FA1B4F"/>
    <w:rsid w:val="00FA41AF"/>
    <w:rsid w:val="00FA4A8D"/>
    <w:rsid w:val="00FA65B9"/>
    <w:rsid w:val="00FA7355"/>
    <w:rsid w:val="00FB06D0"/>
    <w:rsid w:val="00FB434B"/>
    <w:rsid w:val="00FB5348"/>
    <w:rsid w:val="00FB64B6"/>
    <w:rsid w:val="00FB6D3F"/>
    <w:rsid w:val="00FB7C0F"/>
    <w:rsid w:val="00FB7E45"/>
    <w:rsid w:val="00FC0526"/>
    <w:rsid w:val="00FC19FD"/>
    <w:rsid w:val="00FC25B7"/>
    <w:rsid w:val="00FC4F86"/>
    <w:rsid w:val="00FC61D2"/>
    <w:rsid w:val="00FC6466"/>
    <w:rsid w:val="00FC6C3D"/>
    <w:rsid w:val="00FC7945"/>
    <w:rsid w:val="00FD13AB"/>
    <w:rsid w:val="00FD1B65"/>
    <w:rsid w:val="00FD2271"/>
    <w:rsid w:val="00FD2816"/>
    <w:rsid w:val="00FD2849"/>
    <w:rsid w:val="00FD3B79"/>
    <w:rsid w:val="00FD6EDF"/>
    <w:rsid w:val="00FE0136"/>
    <w:rsid w:val="00FE19F7"/>
    <w:rsid w:val="00FE1A84"/>
    <w:rsid w:val="00FE1B0B"/>
    <w:rsid w:val="00FE21FD"/>
    <w:rsid w:val="00FE2619"/>
    <w:rsid w:val="00FE2C50"/>
    <w:rsid w:val="00FE3590"/>
    <w:rsid w:val="00FE486A"/>
    <w:rsid w:val="00FE641C"/>
    <w:rsid w:val="00FE6463"/>
    <w:rsid w:val="00FE704B"/>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F76108"/>
    <w:pPr>
      <w:spacing w:after="0"/>
    </w:pPr>
  </w:style>
  <w:style w:type="character" w:customStyle="1" w:styleId="EndnoteTextChar">
    <w:name w:val="Endnote Text Char"/>
    <w:basedOn w:val="DefaultParagraphFont"/>
    <w:link w:val="EndnoteText"/>
    <w:rsid w:val="00F76108"/>
    <w:rPr>
      <w:color w:val="000000"/>
      <w:lang w:val="en-GB" w:eastAsia="ja-JP"/>
    </w:rPr>
  </w:style>
  <w:style w:type="character" w:styleId="EndnoteReference">
    <w:name w:val="endnote reference"/>
    <w:basedOn w:val="DefaultParagraphFont"/>
    <w:rsid w:val="00F7610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199</TotalTime>
  <Pages>8</Pages>
  <Words>1545</Words>
  <Characters>7808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18</cp:revision>
  <cp:lastPrinted>2023-03-29T20:53:00Z</cp:lastPrinted>
  <dcterms:created xsi:type="dcterms:W3CDTF">2024-09-11T16:05:00Z</dcterms:created>
  <dcterms:modified xsi:type="dcterms:W3CDTF">2024-10-14T16:02:00Z</dcterms:modified>
</cp:coreProperties>
</file>